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873"/>
        <w:gridCol w:w="833"/>
        <w:gridCol w:w="774"/>
        <w:gridCol w:w="774"/>
        <w:gridCol w:w="773"/>
        <w:gridCol w:w="1011"/>
        <w:gridCol w:w="773"/>
        <w:gridCol w:w="773"/>
        <w:gridCol w:w="773"/>
        <w:gridCol w:w="797"/>
        <w:gridCol w:w="1417"/>
      </w:tblGrid>
      <w:tr w:rsidR="00E727E5" w:rsidRPr="00E727E5" w:rsidTr="00D8072E"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27E5">
              <w:rPr>
                <w:rFonts w:ascii="Times New Roman" w:eastAsia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502920" cy="601980"/>
                  <wp:effectExtent l="0" t="0" r="0" b="762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E727E5" w:rsidTr="00D8072E">
        <w:tc>
          <w:tcPr>
            <w:tcW w:w="10598" w:type="dxa"/>
            <w:gridSpan w:val="11"/>
            <w:shd w:val="clear" w:color="auto" w:fill="auto"/>
          </w:tcPr>
          <w:p w:rsidR="00E727E5" w:rsidRPr="005818F6" w:rsidRDefault="00E727E5" w:rsidP="00E727E5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8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АДМИНИСТРАЦИЯ ВЕЛИКОУСТЮГСКОГО МУНИЦИПАЛЬНОГО РАЙОНА</w:t>
            </w:r>
          </w:p>
        </w:tc>
      </w:tr>
      <w:tr w:rsidR="00E727E5" w:rsidRPr="00E727E5" w:rsidTr="00D8072E">
        <w:tc>
          <w:tcPr>
            <w:tcW w:w="10598" w:type="dxa"/>
            <w:gridSpan w:val="11"/>
            <w:shd w:val="clear" w:color="auto" w:fill="auto"/>
          </w:tcPr>
          <w:p w:rsidR="00E727E5" w:rsidRPr="005818F6" w:rsidRDefault="00E727E5" w:rsidP="00E727E5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8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ВОЛОГОДСКОЙ ОБЛАСТИ</w:t>
            </w:r>
          </w:p>
        </w:tc>
      </w:tr>
      <w:tr w:rsidR="00E727E5" w:rsidRPr="00E727E5" w:rsidTr="00D8072E"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E727E5" w:rsidTr="00D8072E">
        <w:tc>
          <w:tcPr>
            <w:tcW w:w="10598" w:type="dxa"/>
            <w:gridSpan w:val="11"/>
            <w:shd w:val="clear" w:color="auto" w:fill="auto"/>
          </w:tcPr>
          <w:p w:rsidR="00E727E5" w:rsidRPr="005818F6" w:rsidRDefault="00E727E5" w:rsidP="00E727E5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818F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УПРАВЛЕНИЕ  ОБРАЗОВАНИЯ</w:t>
            </w:r>
          </w:p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</w:tr>
      <w:tr w:rsidR="00E727E5" w:rsidRPr="00E727E5" w:rsidTr="00D8072E"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1012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E727E5" w:rsidTr="00D8072E"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E727E5" w:rsidRPr="005818F6" w:rsidRDefault="00E727E5" w:rsidP="00E727E5">
            <w:pPr>
              <w:jc w:val="center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818F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П Р И К А З</w:t>
            </w:r>
          </w:p>
          <w:p w:rsidR="00E727E5" w:rsidRPr="005818F6" w:rsidRDefault="00E727E5" w:rsidP="00E727E5">
            <w:pPr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E727E5" w:rsidTr="00D8072E">
        <w:tc>
          <w:tcPr>
            <w:tcW w:w="1768" w:type="dxa"/>
            <w:gridSpan w:val="2"/>
            <w:shd w:val="clear" w:color="auto" w:fill="auto"/>
          </w:tcPr>
          <w:p w:rsidR="00E727E5" w:rsidRPr="005818F6" w:rsidRDefault="004A6101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01.04.2022</w:t>
            </w: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E727E5" w:rsidRPr="005818F6" w:rsidRDefault="00E727E5" w:rsidP="00E727E5">
            <w:pPr>
              <w:keepNext/>
              <w:spacing w:before="240" w:after="60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512" w:type="dxa"/>
            <w:gridSpan w:val="2"/>
            <w:shd w:val="clear" w:color="auto" w:fill="auto"/>
          </w:tcPr>
          <w:p w:rsidR="00E727E5" w:rsidRPr="00E727E5" w:rsidRDefault="004A6101" w:rsidP="00E727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</w:t>
            </w:r>
            <w:r w:rsidR="00E727E5" w:rsidRPr="00E727E5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134-ОД</w:t>
            </w:r>
          </w:p>
        </w:tc>
      </w:tr>
      <w:tr w:rsidR="00E727E5" w:rsidRPr="00E727E5" w:rsidTr="00D8072E"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885" w:type="dxa"/>
            <w:shd w:val="clear" w:color="auto" w:fill="auto"/>
          </w:tcPr>
          <w:p w:rsidR="00E727E5" w:rsidRPr="005818F6" w:rsidRDefault="00E727E5" w:rsidP="00E727E5">
            <w:pP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2780" w:type="dxa"/>
            <w:gridSpan w:val="3"/>
            <w:shd w:val="clear" w:color="auto" w:fill="auto"/>
          </w:tcPr>
          <w:p w:rsidR="00E727E5" w:rsidRPr="005818F6" w:rsidRDefault="00E727E5" w:rsidP="00E727E5">
            <w:pPr>
              <w:keepNext/>
              <w:spacing w:before="240" w:after="60"/>
              <w:jc w:val="center"/>
              <w:outlineLvl w:val="0"/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</w:pPr>
            <w:r w:rsidRPr="005818F6">
              <w:rPr>
                <w:rFonts w:ascii="Times New Roman" w:eastAsia="Times New Roman" w:hAnsi="Times New Roman"/>
                <w:bCs/>
                <w:kern w:val="32"/>
                <w:sz w:val="26"/>
                <w:szCs w:val="26"/>
                <w:lang w:eastAsia="ru-RU"/>
              </w:rPr>
              <w:t>г. Великий Устюг</w:t>
            </w: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884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28" w:type="dxa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E727E5" w:rsidTr="00D8072E">
        <w:tc>
          <w:tcPr>
            <w:tcW w:w="10598" w:type="dxa"/>
            <w:gridSpan w:val="11"/>
            <w:shd w:val="clear" w:color="auto" w:fill="auto"/>
          </w:tcPr>
          <w:p w:rsidR="00E727E5" w:rsidRPr="00E727E5" w:rsidRDefault="00E727E5" w:rsidP="00E727E5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E727E5" w:rsidTr="00D8072E">
        <w:trPr>
          <w:trHeight w:val="391"/>
        </w:trPr>
        <w:tc>
          <w:tcPr>
            <w:tcW w:w="10598" w:type="dxa"/>
            <w:gridSpan w:val="11"/>
            <w:shd w:val="clear" w:color="auto" w:fill="auto"/>
          </w:tcPr>
          <w:p w:rsidR="00E727E5" w:rsidRPr="00E727E5" w:rsidRDefault="00E727E5" w:rsidP="00E727E5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727E5" w:rsidRPr="005818F6" w:rsidTr="00D8072E">
        <w:tc>
          <w:tcPr>
            <w:tcW w:w="10598" w:type="dxa"/>
            <w:gridSpan w:val="11"/>
            <w:shd w:val="clear" w:color="auto" w:fill="auto"/>
          </w:tcPr>
          <w:p w:rsidR="00E727E5" w:rsidRPr="005818F6" w:rsidRDefault="00E727E5" w:rsidP="004A6101">
            <w:pPr>
              <w:spacing w:after="4" w:line="265" w:lineRule="auto"/>
              <w:ind w:right="396"/>
              <w:jc w:val="center"/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</w:pPr>
            <w:r w:rsidRPr="005818F6"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  <w:t>О проведении муниципального этапа Большого</w:t>
            </w:r>
            <w:r w:rsidRPr="005818F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818F6" w:rsidRPr="005818F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В</w:t>
            </w:r>
            <w:r w:rsidRPr="005818F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сероссийского фестиваля детского и юношеского творчества, в том числе для детей с ограниченными возможностями здоровья</w:t>
            </w:r>
            <w:r w:rsidR="005818F6" w:rsidRPr="005818F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Pr="005818F6">
              <w:rPr>
                <w:rFonts w:ascii="Times New Roman" w:eastAsia="Times New Roman" w:hAnsi="Times New Roman"/>
                <w:b/>
                <w:color w:val="000000"/>
                <w:sz w:val="26"/>
                <w:szCs w:val="26"/>
              </w:rPr>
              <w:t>(с международным участием)</w:t>
            </w:r>
          </w:p>
          <w:p w:rsidR="00E727E5" w:rsidRPr="005818F6" w:rsidRDefault="00E727E5" w:rsidP="00E727E5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E727E5" w:rsidRPr="005818F6" w:rsidRDefault="00E727E5" w:rsidP="005818F6">
            <w:pPr>
              <w:spacing w:after="5" w:line="247" w:lineRule="auto"/>
              <w:ind w:right="14" w:firstLine="717"/>
              <w:jc w:val="both"/>
              <w:rPr>
                <w:rFonts w:ascii="Times New Roman" w:eastAsia="Times New Roman" w:hAnsi="Times New Roman"/>
                <w:b/>
                <w:sz w:val="26"/>
                <w:szCs w:val="26"/>
                <w:lang w:eastAsia="ru-RU"/>
              </w:rPr>
            </w:pPr>
            <w:r w:rsidRPr="005818F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>С целью выявления, развития и поддержки детского творчества, воспитания и развития личной успешности детей и молодежи, в том числе с ограниченными возможностями здоровья, приобщения их к ценностям российской</w:t>
            </w:r>
            <w:r w:rsidR="005818F6" w:rsidRPr="005818F6">
              <w:rPr>
                <w:rFonts w:ascii="Times New Roman" w:eastAsia="Times New Roman" w:hAnsi="Times New Roman"/>
                <w:color w:val="000000"/>
                <w:sz w:val="26"/>
                <w:szCs w:val="26"/>
              </w:rPr>
              <w:t xml:space="preserve"> и мировой культуры и искусства</w:t>
            </w:r>
          </w:p>
        </w:tc>
      </w:tr>
    </w:tbl>
    <w:p w:rsidR="00E727E5" w:rsidRPr="005818F6" w:rsidRDefault="00E727E5" w:rsidP="00E727E5">
      <w:pPr>
        <w:contextualSpacing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b/>
          <w:sz w:val="26"/>
          <w:szCs w:val="26"/>
          <w:lang w:eastAsia="ru-RU"/>
        </w:rPr>
        <w:t>ПРИКАЗЫВАЮ:</w:t>
      </w:r>
    </w:p>
    <w:p w:rsidR="00E727E5" w:rsidRPr="005818F6" w:rsidRDefault="00E727E5" w:rsidP="00E727E5">
      <w:pPr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E727E5" w:rsidRPr="005818F6" w:rsidRDefault="00E727E5" w:rsidP="005818F6">
      <w:pPr>
        <w:numPr>
          <w:ilvl w:val="0"/>
          <w:numId w:val="4"/>
        </w:numPr>
        <w:spacing w:line="259" w:lineRule="auto"/>
        <w:ind w:left="-142" w:firstLine="6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Провести муниципальный этап Большого всероссийского фестиваля детского и юношеского творчества, в том числе для детей с ограниченными возможностями здоровья (с международным участием) в сроки, установленные Положением.</w:t>
      </w:r>
    </w:p>
    <w:p w:rsidR="00E727E5" w:rsidRPr="005818F6" w:rsidRDefault="00E727E5" w:rsidP="005818F6">
      <w:pPr>
        <w:numPr>
          <w:ilvl w:val="0"/>
          <w:numId w:val="4"/>
        </w:numPr>
        <w:spacing w:line="259" w:lineRule="auto"/>
        <w:ind w:left="-142" w:firstLine="6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Утвердить Положение </w:t>
      </w:r>
      <w:r w:rsidRPr="005818F6">
        <w:rPr>
          <w:rFonts w:ascii="Times New Roman" w:eastAsia="Times New Roman" w:hAnsi="Times New Roman"/>
          <w:sz w:val="26"/>
          <w:szCs w:val="26"/>
          <w:lang w:eastAsia="ar-SA"/>
        </w:rPr>
        <w:t>о муниципально</w:t>
      </w:r>
      <w:r w:rsidR="005818F6" w:rsidRPr="005818F6">
        <w:rPr>
          <w:rFonts w:ascii="Times New Roman" w:eastAsia="Times New Roman" w:hAnsi="Times New Roman"/>
          <w:sz w:val="26"/>
          <w:szCs w:val="26"/>
          <w:lang w:eastAsia="ar-SA"/>
        </w:rPr>
        <w:t>м</w:t>
      </w:r>
      <w:r w:rsidRPr="005818F6">
        <w:rPr>
          <w:rFonts w:ascii="Times New Roman" w:eastAsia="Times New Roman" w:hAnsi="Times New Roman"/>
          <w:sz w:val="26"/>
          <w:szCs w:val="26"/>
          <w:lang w:eastAsia="ar-SA"/>
        </w:rPr>
        <w:t xml:space="preserve"> этап</w:t>
      </w:r>
      <w:r w:rsidR="005818F6" w:rsidRPr="005818F6">
        <w:rPr>
          <w:rFonts w:ascii="Times New Roman" w:eastAsia="Times New Roman" w:hAnsi="Times New Roman"/>
          <w:sz w:val="26"/>
          <w:szCs w:val="26"/>
          <w:lang w:eastAsia="ar-SA"/>
        </w:rPr>
        <w:t>е</w:t>
      </w:r>
      <w:r w:rsidRPr="005818F6">
        <w:rPr>
          <w:rFonts w:ascii="Times New Roman" w:eastAsia="Times New Roman" w:hAnsi="Times New Roman"/>
          <w:sz w:val="26"/>
          <w:szCs w:val="26"/>
          <w:lang w:eastAsia="ar-SA"/>
        </w:rPr>
        <w:t xml:space="preserve"> Большого всероссийского фестиваля детского и юношеского творчества, в том числе для детей с ограниченными возможностями здоровья (международным участием) </w:t>
      </w: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(Приложение 1).</w:t>
      </w:r>
    </w:p>
    <w:p w:rsidR="00E727E5" w:rsidRPr="005818F6" w:rsidRDefault="00E727E5" w:rsidP="00E727E5">
      <w:pPr>
        <w:numPr>
          <w:ilvl w:val="0"/>
          <w:numId w:val="4"/>
        </w:numPr>
        <w:spacing w:line="259" w:lineRule="auto"/>
        <w:ind w:left="28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Утвердить состав жюри конкурса (Приложение 2).</w:t>
      </w:r>
    </w:p>
    <w:p w:rsidR="00E727E5" w:rsidRPr="005818F6" w:rsidRDefault="00E727E5" w:rsidP="005818F6">
      <w:pPr>
        <w:numPr>
          <w:ilvl w:val="0"/>
          <w:numId w:val="4"/>
        </w:numPr>
        <w:spacing w:line="259" w:lineRule="auto"/>
        <w:ind w:left="0" w:hanging="7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Возложить ответственность за организацию и проведение </w:t>
      </w:r>
      <w:r w:rsidR="005818F6" w:rsidRPr="005818F6">
        <w:rPr>
          <w:rFonts w:ascii="Times New Roman" w:eastAsia="Times New Roman" w:hAnsi="Times New Roman"/>
          <w:sz w:val="26"/>
          <w:szCs w:val="26"/>
          <w:lang w:eastAsia="ru-RU"/>
        </w:rPr>
        <w:t>фестиваля</w:t>
      </w: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 на директора МБОУ ДО «ЦДО» Е.М. </w:t>
      </w:r>
      <w:proofErr w:type="spellStart"/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Ямову</w:t>
      </w:r>
      <w:proofErr w:type="spellEnd"/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E727E5" w:rsidRPr="005818F6" w:rsidRDefault="00E727E5" w:rsidP="005818F6">
      <w:pPr>
        <w:numPr>
          <w:ilvl w:val="0"/>
          <w:numId w:val="4"/>
        </w:numPr>
        <w:spacing w:line="259" w:lineRule="auto"/>
        <w:ind w:left="0" w:hanging="7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Контроль за исполнением приказа возложить на менеджера управления образования Т.В. </w:t>
      </w:r>
      <w:proofErr w:type="spellStart"/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Коряковскую</w:t>
      </w:r>
      <w:proofErr w:type="spellEnd"/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5818F6" w:rsidRDefault="005818F6" w:rsidP="00E727E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818F6" w:rsidRDefault="005818F6" w:rsidP="00E727E5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727E5" w:rsidRPr="005818F6" w:rsidRDefault="00E727E5" w:rsidP="00E727E5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Заместитель руководителя администрации</w:t>
      </w:r>
    </w:p>
    <w:p w:rsidR="00E727E5" w:rsidRPr="005818F6" w:rsidRDefault="00E727E5" w:rsidP="00E727E5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Великоустюгского муниципального района,</w:t>
      </w:r>
    </w:p>
    <w:p w:rsidR="005818F6" w:rsidRDefault="00E727E5" w:rsidP="005818F6">
      <w:pPr>
        <w:ind w:right="-1"/>
        <w:rPr>
          <w:rFonts w:ascii="Times New Roman" w:eastAsia="Times New Roman" w:hAnsi="Times New Roman"/>
          <w:sz w:val="28"/>
          <w:szCs w:val="28"/>
          <w:lang w:eastAsia="ru-RU"/>
        </w:rPr>
      </w:pP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начальник управления образования                                         </w:t>
      </w:r>
      <w:r w:rsid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       </w:t>
      </w: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5818F6">
        <w:rPr>
          <w:rFonts w:ascii="Times New Roman" w:eastAsia="Times New Roman" w:hAnsi="Times New Roman"/>
          <w:sz w:val="26"/>
          <w:szCs w:val="26"/>
          <w:lang w:eastAsia="ru-RU"/>
        </w:rPr>
        <w:t xml:space="preserve">    </w:t>
      </w:r>
      <w:r w:rsidRPr="005818F6">
        <w:rPr>
          <w:rFonts w:ascii="Times New Roman" w:eastAsia="Times New Roman" w:hAnsi="Times New Roman"/>
          <w:sz w:val="26"/>
          <w:szCs w:val="26"/>
          <w:lang w:eastAsia="ru-RU"/>
        </w:rPr>
        <w:t>Е.С. Лопатникова</w:t>
      </w:r>
    </w:p>
    <w:p w:rsidR="004A6101" w:rsidRDefault="004A6101" w:rsidP="00E727E5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727E5" w:rsidRPr="00E727E5" w:rsidRDefault="00E727E5" w:rsidP="00E727E5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 1 к приказу</w:t>
      </w:r>
    </w:p>
    <w:p w:rsidR="00E727E5" w:rsidRPr="00E727E5" w:rsidRDefault="00E727E5" w:rsidP="00E727E5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9F65EC" w:rsidRPr="00E727E5" w:rsidRDefault="00E727E5" w:rsidP="00E727E5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 w:rsidR="004A6101">
        <w:rPr>
          <w:rFonts w:ascii="Times New Roman" w:eastAsia="Times New Roman" w:hAnsi="Times New Roman"/>
          <w:sz w:val="28"/>
          <w:szCs w:val="28"/>
          <w:lang w:eastAsia="ru-RU"/>
        </w:rPr>
        <w:t>01.04.2022</w:t>
      </w:r>
      <w:proofErr w:type="gramEnd"/>
      <w:r w:rsidR="004A6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 w:rsidR="004A6101">
        <w:rPr>
          <w:rFonts w:ascii="Times New Roman" w:eastAsia="Times New Roman" w:hAnsi="Times New Roman"/>
          <w:sz w:val="28"/>
          <w:szCs w:val="28"/>
          <w:lang w:eastAsia="ru-RU"/>
        </w:rPr>
        <w:t xml:space="preserve"> 134-ОД</w:t>
      </w:r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818F6" w:rsidRDefault="005818F6" w:rsidP="00FB4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5818F6" w:rsidRDefault="005818F6" w:rsidP="00FB49E1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757F" w:rsidRPr="001C5332" w:rsidRDefault="00D0757F" w:rsidP="00FB49E1">
      <w:pPr>
        <w:jc w:val="center"/>
        <w:rPr>
          <w:rFonts w:ascii="Times New Roman" w:hAnsi="Times New Roman"/>
          <w:b/>
          <w:sz w:val="28"/>
          <w:szCs w:val="28"/>
        </w:rPr>
      </w:pPr>
      <w:r w:rsidRPr="001C5332">
        <w:rPr>
          <w:rFonts w:ascii="Times New Roman" w:hAnsi="Times New Roman"/>
          <w:b/>
          <w:sz w:val="28"/>
          <w:szCs w:val="28"/>
        </w:rPr>
        <w:t>Положение</w:t>
      </w:r>
    </w:p>
    <w:p w:rsidR="005B66B8" w:rsidRPr="005B66B8" w:rsidRDefault="00D0757F" w:rsidP="005B66B8">
      <w:pPr>
        <w:jc w:val="center"/>
        <w:rPr>
          <w:rFonts w:ascii="Times New Roman" w:hAnsi="Times New Roman"/>
          <w:b/>
          <w:sz w:val="28"/>
          <w:szCs w:val="28"/>
        </w:rPr>
      </w:pPr>
      <w:r w:rsidRPr="001C5332">
        <w:rPr>
          <w:rFonts w:ascii="Times New Roman" w:hAnsi="Times New Roman"/>
          <w:b/>
          <w:sz w:val="28"/>
          <w:szCs w:val="28"/>
        </w:rPr>
        <w:t xml:space="preserve"> </w:t>
      </w:r>
      <w:r w:rsidR="005B66B8" w:rsidRPr="005B66B8">
        <w:rPr>
          <w:rFonts w:ascii="Times New Roman" w:hAnsi="Times New Roman"/>
          <w:b/>
          <w:sz w:val="28"/>
          <w:szCs w:val="28"/>
        </w:rPr>
        <w:t>о проведении муниципального этапа Большого всероссийского фестиваля детского и юношеского творчества, в том числе для детей с ограниченными возможностями здоровья</w:t>
      </w:r>
    </w:p>
    <w:p w:rsidR="00D0757F" w:rsidRDefault="005B66B8" w:rsidP="005B66B8">
      <w:pPr>
        <w:jc w:val="center"/>
        <w:rPr>
          <w:rFonts w:ascii="Times New Roman" w:hAnsi="Times New Roman"/>
          <w:b/>
          <w:sz w:val="28"/>
          <w:szCs w:val="28"/>
        </w:rPr>
      </w:pPr>
      <w:r w:rsidRPr="005B66B8">
        <w:rPr>
          <w:rFonts w:ascii="Times New Roman" w:hAnsi="Times New Roman"/>
          <w:b/>
          <w:sz w:val="28"/>
          <w:szCs w:val="28"/>
        </w:rPr>
        <w:t>(с международным участием)</w:t>
      </w:r>
    </w:p>
    <w:p w:rsidR="005B66B8" w:rsidRDefault="005B66B8" w:rsidP="005B66B8">
      <w:pPr>
        <w:jc w:val="center"/>
        <w:rPr>
          <w:rFonts w:ascii="Times New Roman" w:hAnsi="Times New Roman"/>
          <w:b/>
          <w:sz w:val="28"/>
          <w:szCs w:val="28"/>
        </w:rPr>
      </w:pPr>
    </w:p>
    <w:p w:rsidR="00D0757F" w:rsidRPr="00D0757F" w:rsidRDefault="00D0757F" w:rsidP="00D0757F">
      <w:pPr>
        <w:numPr>
          <w:ilvl w:val="0"/>
          <w:numId w:val="1"/>
        </w:numPr>
        <w:suppressAutoHyphens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b/>
          <w:sz w:val="28"/>
          <w:szCs w:val="28"/>
          <w:lang w:eastAsia="ru-RU"/>
        </w:rPr>
        <w:t>Общие положения</w:t>
      </w:r>
    </w:p>
    <w:p w:rsidR="00D0757F" w:rsidRDefault="005B66B8" w:rsidP="00FB49E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 xml:space="preserve">1.1. Положение о проведении муниципального этапа Большого всероссийского фестиваля детского и юношеского творчества, в том числе для детей с ограниченными возможностями здоровья (далее – </w:t>
      </w:r>
      <w:r w:rsidR="005818F6"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/>
          <w:spacing w:val="-10"/>
          <w:sz w:val="28"/>
          <w:szCs w:val="28"/>
          <w:lang w:eastAsia="ru-RU"/>
        </w:rPr>
        <w:t>естиваль)</w:t>
      </w:r>
      <w:r w:rsidR="00D0757F" w:rsidRPr="00D0757F">
        <w:rPr>
          <w:rFonts w:ascii="Times New Roman" w:eastAsia="Times New Roman" w:hAnsi="Times New Roman"/>
          <w:sz w:val="28"/>
          <w:szCs w:val="28"/>
          <w:lang w:eastAsia="ru-RU"/>
        </w:rPr>
        <w:t xml:space="preserve"> определяет цель и задачи, устанавливает т</w:t>
      </w:r>
      <w:r w:rsidR="00D0757F">
        <w:rPr>
          <w:rFonts w:ascii="Times New Roman" w:eastAsia="Times New Roman" w:hAnsi="Times New Roman"/>
          <w:sz w:val="28"/>
          <w:szCs w:val="28"/>
          <w:lang w:eastAsia="ru-RU"/>
        </w:rPr>
        <w:t>ребования к участникам конкурса</w:t>
      </w:r>
      <w:r w:rsidR="00D0757F" w:rsidRPr="00D0757F">
        <w:rPr>
          <w:rFonts w:ascii="Times New Roman" w:eastAsia="Times New Roman" w:hAnsi="Times New Roman"/>
          <w:sz w:val="28"/>
          <w:szCs w:val="28"/>
          <w:lang w:eastAsia="ru-RU"/>
        </w:rPr>
        <w:t>, сроки и порядок проведения, критер</w:t>
      </w:r>
      <w:r w:rsidR="00D0757F">
        <w:rPr>
          <w:rFonts w:ascii="Times New Roman" w:eastAsia="Times New Roman" w:hAnsi="Times New Roman"/>
          <w:sz w:val="28"/>
          <w:szCs w:val="28"/>
          <w:lang w:eastAsia="ru-RU"/>
        </w:rPr>
        <w:t>ии отбора победителей</w:t>
      </w:r>
      <w:r w:rsidR="00D0757F" w:rsidRPr="00D0757F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0757F" w:rsidRPr="001C5332" w:rsidRDefault="00D0757F" w:rsidP="00FB49E1">
      <w:pPr>
        <w:ind w:firstLine="708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62650">
        <w:rPr>
          <w:rFonts w:ascii="Times New Roman" w:eastAsia="Times New Roman" w:hAnsi="Times New Roman"/>
          <w:sz w:val="28"/>
          <w:szCs w:val="28"/>
          <w:lang w:eastAsia="ru-RU"/>
        </w:rPr>
        <w:t xml:space="preserve">1.2. </w:t>
      </w:r>
      <w:r w:rsidR="008A75AF">
        <w:rPr>
          <w:rFonts w:ascii="Times New Roman" w:eastAsia="Times New Roman" w:hAnsi="Times New Roman"/>
          <w:sz w:val="28"/>
          <w:szCs w:val="28"/>
          <w:lang w:eastAsia="ru-RU"/>
        </w:rPr>
        <w:t>Фестиваль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с </w:t>
      </w:r>
      <w:r w:rsidRPr="00D62650">
        <w:rPr>
          <w:rFonts w:ascii="Times New Roman" w:eastAsia="Times New Roman" w:hAnsi="Times New Roman"/>
          <w:sz w:val="28"/>
          <w:szCs w:val="28"/>
          <w:lang w:eastAsia="ru-RU"/>
        </w:rPr>
        <w:t>целью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66B8">
        <w:rPr>
          <w:rFonts w:ascii="Times New Roman" w:hAnsi="Times New Roman"/>
          <w:sz w:val="28"/>
          <w:szCs w:val="28"/>
        </w:rPr>
        <w:t>выявления, развития и поддержки</w:t>
      </w:r>
      <w:r w:rsidR="00662444">
        <w:rPr>
          <w:rFonts w:ascii="Times New Roman" w:hAnsi="Times New Roman"/>
          <w:sz w:val="28"/>
          <w:szCs w:val="28"/>
        </w:rPr>
        <w:t xml:space="preserve"> детского творчества, воспитания и развития</w:t>
      </w:r>
      <w:r w:rsidR="005B66B8" w:rsidRPr="005B66B8">
        <w:rPr>
          <w:rFonts w:ascii="Times New Roman" w:hAnsi="Times New Roman"/>
          <w:sz w:val="28"/>
          <w:szCs w:val="28"/>
        </w:rPr>
        <w:t xml:space="preserve"> личной успешности детей и молодежи, в том числе с ограниченными во</w:t>
      </w:r>
      <w:r w:rsidR="00662444">
        <w:rPr>
          <w:rFonts w:ascii="Times New Roman" w:hAnsi="Times New Roman"/>
          <w:sz w:val="28"/>
          <w:szCs w:val="28"/>
        </w:rPr>
        <w:t>зможностями здоровья, приобщения</w:t>
      </w:r>
      <w:r w:rsidR="005B66B8" w:rsidRPr="005B66B8">
        <w:rPr>
          <w:rFonts w:ascii="Times New Roman" w:hAnsi="Times New Roman"/>
          <w:sz w:val="28"/>
          <w:szCs w:val="28"/>
        </w:rPr>
        <w:t xml:space="preserve"> их к ценностям российской и мировой культуры и искусства.</w:t>
      </w:r>
    </w:p>
    <w:p w:rsidR="00D0757F" w:rsidRPr="00D0757F" w:rsidRDefault="00D0757F" w:rsidP="00FB49E1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 xml:space="preserve">1.3. Задачи </w:t>
      </w:r>
      <w:r w:rsidR="008A75AF">
        <w:rPr>
          <w:rFonts w:ascii="Times New Roman" w:eastAsia="Times New Roman" w:hAnsi="Times New Roman"/>
          <w:sz w:val="28"/>
          <w:szCs w:val="28"/>
          <w:lang w:eastAsia="ru-RU"/>
        </w:rPr>
        <w:t>Фестиваля</w:t>
      </w: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62444" w:rsidRPr="00662444" w:rsidRDefault="00662444" w:rsidP="00662444">
      <w:pPr>
        <w:spacing w:after="5" w:line="247" w:lineRule="auto"/>
        <w:ind w:left="7" w:right="14" w:firstLine="717"/>
        <w:jc w:val="both"/>
        <w:rPr>
          <w:rFonts w:ascii="Times New Roman" w:eastAsia="Times New Roman" w:hAnsi="Times New Roman"/>
          <w:color w:val="000000"/>
          <w:sz w:val="28"/>
        </w:rPr>
      </w:pPr>
      <w:r w:rsidRPr="00662444">
        <w:rPr>
          <w:rFonts w:ascii="Times New Roman" w:eastAsia="Times New Roman" w:hAnsi="Times New Roman"/>
          <w:color w:val="000000"/>
          <w:sz w:val="28"/>
        </w:rPr>
        <w:t>стимулирование интереса к различным видам творчества, к современным формам организации деятельности в системе дополнительного образования детей, в том числе с целью ориентации на будущую профессию;</w:t>
      </w:r>
    </w:p>
    <w:p w:rsidR="00662444" w:rsidRPr="00662444" w:rsidRDefault="00662444" w:rsidP="00662444">
      <w:pPr>
        <w:spacing w:after="5" w:line="247" w:lineRule="auto"/>
        <w:ind w:left="7" w:right="14" w:firstLine="713"/>
        <w:jc w:val="both"/>
        <w:rPr>
          <w:rFonts w:ascii="Times New Roman" w:eastAsia="Times New Roman" w:hAnsi="Times New Roman"/>
          <w:color w:val="000000"/>
          <w:sz w:val="28"/>
        </w:rPr>
      </w:pPr>
      <w:r w:rsidRPr="00662444">
        <w:rPr>
          <w:rFonts w:ascii="Times New Roman" w:eastAsia="Times New Roman" w:hAnsi="Times New Roman"/>
          <w:color w:val="000000"/>
          <w:sz w:val="28"/>
        </w:rPr>
        <w:t>гармоничное развитие личности и достижение результатов, необходимых для успешной социализации в условиях современного общества</w:t>
      </w:r>
    </w:p>
    <w:p w:rsidR="00662444" w:rsidRPr="00662444" w:rsidRDefault="00662444" w:rsidP="00662444">
      <w:pPr>
        <w:spacing w:line="247" w:lineRule="auto"/>
        <w:ind w:left="7" w:right="14" w:firstLine="694"/>
        <w:jc w:val="both"/>
        <w:rPr>
          <w:rFonts w:ascii="Times New Roman" w:eastAsia="Times New Roman" w:hAnsi="Times New Roman"/>
          <w:color w:val="000000"/>
          <w:sz w:val="28"/>
        </w:rPr>
      </w:pPr>
      <w:r w:rsidRPr="00662444">
        <w:rPr>
          <w:rFonts w:ascii="Times New Roman" w:eastAsia="Times New Roman" w:hAnsi="Times New Roman"/>
          <w:color w:val="000000"/>
          <w:sz w:val="28"/>
        </w:rPr>
        <w:t xml:space="preserve">выявление лучших творческих детских и молодежных коллективов, а также одаренных детей в системе образования Вологодской области; </w:t>
      </w:r>
    </w:p>
    <w:p w:rsidR="00662444" w:rsidRPr="00662444" w:rsidRDefault="00662444" w:rsidP="00662444">
      <w:pPr>
        <w:spacing w:line="247" w:lineRule="auto"/>
        <w:ind w:left="7" w:right="14" w:firstLine="694"/>
        <w:jc w:val="both"/>
        <w:rPr>
          <w:rFonts w:ascii="Times New Roman" w:eastAsia="Times New Roman" w:hAnsi="Times New Roman"/>
          <w:color w:val="000000"/>
          <w:sz w:val="28"/>
        </w:rPr>
      </w:pPr>
      <w:r w:rsidRPr="00662444">
        <w:rPr>
          <w:rFonts w:ascii="Times New Roman" w:eastAsia="Times New Roman" w:hAnsi="Times New Roman"/>
          <w:color w:val="000000"/>
          <w:sz w:val="28"/>
        </w:rPr>
        <w:t xml:space="preserve">трансляция лучших практик дополнительного образования детей и передового педагогического опыта; </w:t>
      </w:r>
    </w:p>
    <w:p w:rsidR="00662444" w:rsidRPr="00662444" w:rsidRDefault="00662444" w:rsidP="00662444">
      <w:pPr>
        <w:spacing w:line="247" w:lineRule="auto"/>
        <w:ind w:left="7" w:right="14" w:firstLine="694"/>
        <w:jc w:val="both"/>
        <w:rPr>
          <w:rFonts w:ascii="Times New Roman" w:eastAsia="Times New Roman" w:hAnsi="Times New Roman"/>
          <w:color w:val="000000"/>
          <w:sz w:val="28"/>
        </w:rPr>
      </w:pPr>
      <w:r w:rsidRPr="00662444">
        <w:rPr>
          <w:rFonts w:ascii="Times New Roman" w:eastAsia="Times New Roman" w:hAnsi="Times New Roman"/>
          <w:color w:val="000000"/>
          <w:sz w:val="28"/>
        </w:rPr>
        <w:t>обновление содержания дополнительных общеобразовательных программ, методик и форм повышения квалификации педагогов.</w:t>
      </w:r>
    </w:p>
    <w:p w:rsidR="00D0757F" w:rsidRPr="00D0757F" w:rsidRDefault="00D0757F" w:rsidP="00D0757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0757F" w:rsidRPr="00D0757F" w:rsidRDefault="00D0757F" w:rsidP="00D0757F">
      <w:pPr>
        <w:tabs>
          <w:tab w:val="left" w:pos="0"/>
          <w:tab w:val="left" w:pos="1276"/>
        </w:tabs>
        <w:ind w:left="450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0757F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2. Учредитель и организатор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конкурса</w:t>
      </w:r>
    </w:p>
    <w:p w:rsidR="00D0757F" w:rsidRPr="00D0757F" w:rsidRDefault="00E727E5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 </w:t>
      </w:r>
      <w:r w:rsidR="00D0757F" w:rsidRPr="00D075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2.1.Учредитель – управление образования администрации Великоустюгского муниципального района.</w:t>
      </w:r>
    </w:p>
    <w:p w:rsidR="00D0757F" w:rsidRDefault="00E727E5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  </w:t>
      </w:r>
      <w:r w:rsidR="00D0757F" w:rsidRPr="00D0757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D0757F" w:rsidRDefault="00D0757F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27E5" w:rsidRDefault="00E727E5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27E5" w:rsidRDefault="00E727E5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27E5" w:rsidRDefault="00E727E5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727E5" w:rsidRPr="00D0757F" w:rsidRDefault="00E727E5" w:rsidP="00D0757F">
      <w:pPr>
        <w:tabs>
          <w:tab w:val="left" w:pos="0"/>
          <w:tab w:val="left" w:pos="1276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D0757F" w:rsidRDefault="00D0757F" w:rsidP="00E727E5">
      <w:pPr>
        <w:numPr>
          <w:ilvl w:val="0"/>
          <w:numId w:val="2"/>
        </w:numPr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  <w:r w:rsidRPr="00D0757F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 xml:space="preserve">Участники </w:t>
      </w:r>
      <w:r w:rsidR="000C3D79">
        <w:rPr>
          <w:rFonts w:ascii="Times New Roman" w:eastAsia="Times New Roman" w:hAnsi="Times New Roman"/>
          <w:b/>
          <w:sz w:val="28"/>
          <w:szCs w:val="28"/>
          <w:lang w:eastAsia="ru-RU" w:bidi="ru-RU"/>
        </w:rPr>
        <w:t>Фестиваля</w:t>
      </w:r>
    </w:p>
    <w:p w:rsidR="00E727E5" w:rsidRPr="00D0757F" w:rsidRDefault="00E727E5" w:rsidP="00E727E5">
      <w:pPr>
        <w:ind w:left="3763"/>
        <w:rPr>
          <w:rFonts w:ascii="Times New Roman" w:eastAsia="Times New Roman" w:hAnsi="Times New Roman"/>
          <w:b/>
          <w:sz w:val="28"/>
          <w:szCs w:val="28"/>
          <w:lang w:eastAsia="ru-RU" w:bidi="ru-RU"/>
        </w:rPr>
      </w:pPr>
    </w:p>
    <w:p w:rsidR="008405C9" w:rsidRDefault="00D0757F" w:rsidP="00FB49E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D0757F">
        <w:rPr>
          <w:rFonts w:ascii="Times New Roman" w:eastAsia="Times New Roman" w:hAnsi="Times New Roman"/>
          <w:sz w:val="28"/>
          <w:szCs w:val="28"/>
          <w:lang w:eastAsia="ru-RU"/>
        </w:rPr>
        <w:t xml:space="preserve">3.1. </w:t>
      </w:r>
      <w:r w:rsidR="000C3D79">
        <w:rPr>
          <w:rFonts w:ascii="Times New Roman" w:hAnsi="Times New Roman"/>
          <w:sz w:val="28"/>
          <w:szCs w:val="28"/>
        </w:rPr>
        <w:t>Участниками Фестиваля</w:t>
      </w:r>
      <w:r w:rsidRPr="00D0757F">
        <w:rPr>
          <w:rFonts w:ascii="Times New Roman" w:hAnsi="Times New Roman"/>
          <w:sz w:val="28"/>
          <w:szCs w:val="28"/>
        </w:rPr>
        <w:t xml:space="preserve"> являются:</w:t>
      </w:r>
    </w:p>
    <w:p w:rsidR="00662444" w:rsidRPr="00662444" w:rsidRDefault="000C3D79" w:rsidP="00FB49E1">
      <w:pPr>
        <w:spacing w:after="5" w:line="247" w:lineRule="auto"/>
        <w:ind w:right="14" w:firstLine="708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т</w:t>
      </w:r>
      <w:r w:rsidR="00662444" w:rsidRPr="00662444">
        <w:rPr>
          <w:rFonts w:ascii="Times New Roman" w:eastAsia="Times New Roman" w:hAnsi="Times New Roman"/>
          <w:color w:val="000000"/>
          <w:sz w:val="28"/>
        </w:rPr>
        <w:t>ворческие коллективы</w:t>
      </w:r>
      <w:r>
        <w:rPr>
          <w:rFonts w:ascii="Times New Roman" w:eastAsia="Times New Roman" w:hAnsi="Times New Roman"/>
          <w:color w:val="000000"/>
          <w:sz w:val="28"/>
        </w:rPr>
        <w:t xml:space="preserve"> и</w:t>
      </w:r>
      <w:r w:rsidR="00662444" w:rsidRPr="00662444"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</w:rPr>
        <w:t>и</w:t>
      </w:r>
      <w:r w:rsidRPr="00662444">
        <w:rPr>
          <w:rFonts w:ascii="Times New Roman" w:eastAsia="Times New Roman" w:hAnsi="Times New Roman"/>
          <w:color w:val="000000"/>
          <w:sz w:val="28"/>
        </w:rPr>
        <w:t xml:space="preserve">ндивидуальные участники </w:t>
      </w:r>
      <w:r w:rsidR="00662444" w:rsidRPr="00662444">
        <w:rPr>
          <w:rFonts w:ascii="Times New Roman" w:eastAsia="Times New Roman" w:hAnsi="Times New Roman"/>
          <w:color w:val="000000"/>
          <w:sz w:val="28"/>
        </w:rPr>
        <w:t>образовательных организаций</w:t>
      </w:r>
      <w:r w:rsidR="00662444">
        <w:rPr>
          <w:rFonts w:ascii="Times New Roman" w:eastAsia="Times New Roman" w:hAnsi="Times New Roman"/>
          <w:color w:val="000000"/>
          <w:sz w:val="28"/>
        </w:rPr>
        <w:t xml:space="preserve"> всех типов</w:t>
      </w:r>
      <w:r w:rsidR="00662444" w:rsidRPr="00662444">
        <w:rPr>
          <w:rFonts w:ascii="Times New Roman" w:eastAsia="Times New Roman" w:hAnsi="Times New Roman"/>
          <w:color w:val="000000"/>
          <w:sz w:val="28"/>
        </w:rPr>
        <w:t xml:space="preserve">; </w:t>
      </w:r>
    </w:p>
    <w:p w:rsidR="00977359" w:rsidRDefault="000C3D79" w:rsidP="000C3D7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дети с ограниченными возможностями здоровья.</w:t>
      </w:r>
    </w:p>
    <w:p w:rsidR="00A06C84" w:rsidRPr="00A06C84" w:rsidRDefault="00A06C84" w:rsidP="009F65EC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 w:rsidRPr="00A06C84">
        <w:rPr>
          <w:rFonts w:ascii="Times New Roman" w:hAnsi="Times New Roman"/>
          <w:sz w:val="28"/>
          <w:szCs w:val="28"/>
        </w:rPr>
        <w:t xml:space="preserve"> Возрастные группы участников.</w:t>
      </w:r>
    </w:p>
    <w:p w:rsidR="00A06C84" w:rsidRPr="00D0757F" w:rsidRDefault="008405C9" w:rsidP="00516E2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7 –12</w:t>
      </w:r>
      <w:r w:rsidR="00A06C84" w:rsidRPr="00D0757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лет.</w:t>
      </w:r>
    </w:p>
    <w:p w:rsidR="00A06C84" w:rsidRDefault="008405C9" w:rsidP="00516E21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13 – 17</w:t>
      </w:r>
      <w:r w:rsidR="00A06C84" w:rsidRPr="00D0757F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лет.</w:t>
      </w:r>
    </w:p>
    <w:p w:rsidR="008405C9" w:rsidRPr="00D0757F" w:rsidRDefault="008405C9" w:rsidP="009F65EC">
      <w:pPr>
        <w:widowControl w:val="0"/>
        <w:autoSpaceDE w:val="0"/>
        <w:autoSpaceDN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3.2.1</w:t>
      </w:r>
      <w:r w:rsidRPr="008405C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В составе детского творческого коллектива в заявленной возрастной группе допускается не более 20% участников из другой возрастной группы.</w:t>
      </w:r>
    </w:p>
    <w:p w:rsidR="00A06C84" w:rsidRDefault="00A06C84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8405C9" w:rsidRDefault="008405C9" w:rsidP="008405C9">
      <w:pPr>
        <w:keepNext/>
        <w:suppressAutoHyphens/>
        <w:spacing w:line="276" w:lineRule="auto"/>
        <w:ind w:left="450" w:firstLine="851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8405C9">
        <w:rPr>
          <w:rFonts w:ascii="Times New Roman" w:eastAsia="Times New Roman" w:hAnsi="Times New Roman"/>
          <w:b/>
          <w:sz w:val="28"/>
          <w:szCs w:val="28"/>
          <w:lang w:eastAsia="ru-RU"/>
        </w:rPr>
        <w:t>4.</w:t>
      </w:r>
      <w:r w:rsidR="0030193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Номинации Фестиваля и требования к </w:t>
      </w:r>
      <w:r w:rsidRPr="008405C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работам</w:t>
      </w:r>
    </w:p>
    <w:p w:rsidR="00527BAB" w:rsidRDefault="00527BAB" w:rsidP="008405C9">
      <w:pPr>
        <w:keepNext/>
        <w:suppressAutoHyphens/>
        <w:spacing w:line="276" w:lineRule="auto"/>
        <w:ind w:left="450" w:firstLine="851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27BAB" w:rsidRPr="008405C9" w:rsidRDefault="00527BAB" w:rsidP="000B6326">
      <w:pPr>
        <w:spacing w:after="4" w:line="265" w:lineRule="auto"/>
        <w:ind w:right="778" w:firstLine="450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>
        <w:rPr>
          <w:rFonts w:ascii="Times New Roman" w:eastAsia="Times New Roman" w:hAnsi="Times New Roman"/>
          <w:color w:val="000000"/>
          <w:sz w:val="28"/>
        </w:rPr>
        <w:t xml:space="preserve">.1. 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Фестиваль проводится по следующим направлениям творчества:</w:t>
      </w:r>
    </w:p>
    <w:p w:rsidR="008405C9" w:rsidRPr="008405C9" w:rsidRDefault="00527BAB" w:rsidP="009F65EC">
      <w:pPr>
        <w:spacing w:after="5" w:line="247" w:lineRule="auto"/>
        <w:ind w:right="14" w:firstLine="450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.1.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 xml:space="preserve"> Театральное.</w:t>
      </w:r>
    </w:p>
    <w:p w:rsidR="008405C9" w:rsidRPr="008405C9" w:rsidRDefault="008405C9" w:rsidP="008405C9">
      <w:pPr>
        <w:spacing w:after="30" w:line="247" w:lineRule="auto"/>
        <w:ind w:left="7"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В данной номинации участники представляют не более 1 творческой работы в категории:</w:t>
      </w:r>
    </w:p>
    <w:p w:rsidR="008405C9" w:rsidRPr="008405C9" w:rsidRDefault="008405C9" w:rsidP="008405C9">
      <w:pPr>
        <w:spacing w:after="5" w:line="247" w:lineRule="auto"/>
        <w:ind w:left="14" w:right="4918" w:hanging="7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малая драматическая форма; </w:t>
      </w:r>
    </w:p>
    <w:p w:rsidR="008405C9" w:rsidRPr="008405C9" w:rsidRDefault="008405C9" w:rsidP="008405C9">
      <w:pPr>
        <w:spacing w:after="5" w:line="247" w:lineRule="auto"/>
        <w:ind w:left="21" w:right="4918" w:hanging="7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большая драматическая форма; </w:t>
      </w:r>
    </w:p>
    <w:p w:rsidR="008405C9" w:rsidRPr="008405C9" w:rsidRDefault="008405C9" w:rsidP="008405C9">
      <w:pPr>
        <w:spacing w:after="5" w:line="247" w:lineRule="auto"/>
        <w:ind w:right="4918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музыкальный театр;</w:t>
      </w:r>
    </w:p>
    <w:p w:rsidR="008405C9" w:rsidRPr="008405C9" w:rsidRDefault="008405C9" w:rsidP="008405C9">
      <w:pPr>
        <w:spacing w:after="5" w:line="247" w:lineRule="auto"/>
        <w:ind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театр кукол; </w:t>
      </w:r>
    </w:p>
    <w:p w:rsidR="008405C9" w:rsidRDefault="008405C9" w:rsidP="00527BAB">
      <w:pPr>
        <w:spacing w:after="5" w:line="247" w:lineRule="auto"/>
        <w:ind w:left="7"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инклюзивные спектакли (с участием обучающихся с ограниченными возможностями здоровья).</w:t>
      </w:r>
    </w:p>
    <w:p w:rsidR="008405C9" w:rsidRPr="008405C9" w:rsidRDefault="00527BAB" w:rsidP="000B6326">
      <w:pPr>
        <w:spacing w:after="5" w:line="247" w:lineRule="auto"/>
        <w:ind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2. Исполнительское (продолжительность выступления до 10 минут).</w:t>
      </w:r>
    </w:p>
    <w:p w:rsidR="008405C9" w:rsidRPr="008405C9" w:rsidRDefault="008405C9" w:rsidP="008405C9">
      <w:pPr>
        <w:spacing w:after="5" w:line="247" w:lineRule="auto"/>
        <w:ind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В данной номинации участники представляют не более 1 творческого</w:t>
      </w:r>
    </w:p>
    <w:p w:rsidR="008405C9" w:rsidRPr="008405C9" w:rsidRDefault="008405C9" w:rsidP="008405C9">
      <w:pPr>
        <w:spacing w:after="5" w:line="247" w:lineRule="auto"/>
        <w:ind w:left="7"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номера в категории:</w:t>
      </w:r>
    </w:p>
    <w:p w:rsidR="008405C9" w:rsidRPr="008405C9" w:rsidRDefault="008405C9" w:rsidP="008405C9">
      <w:pPr>
        <w:spacing w:after="18" w:line="244" w:lineRule="auto"/>
        <w:ind w:left="7" w:right="-1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вокальные номера, включая хоровое пение (академический вокал, эстрадный вокал, авторская песня, фольклор); </w:t>
      </w:r>
    </w:p>
    <w:p w:rsidR="008405C9" w:rsidRDefault="008405C9" w:rsidP="00527BAB">
      <w:pPr>
        <w:spacing w:after="18" w:line="244" w:lineRule="auto"/>
        <w:ind w:left="7" w:right="-1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жестовое пение (только для участников с ограниченными возможностями здоровья с нарушением слуха).</w:t>
      </w:r>
    </w:p>
    <w:p w:rsidR="008405C9" w:rsidRPr="008405C9" w:rsidRDefault="00527BAB" w:rsidP="000B6326">
      <w:pPr>
        <w:spacing w:after="37" w:line="247" w:lineRule="auto"/>
        <w:ind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3. Хореографическое (продолжительность выступления до 10 минут).</w:t>
      </w:r>
    </w:p>
    <w:p w:rsidR="008405C9" w:rsidRPr="008405C9" w:rsidRDefault="008405C9" w:rsidP="008405C9">
      <w:pPr>
        <w:spacing w:after="5" w:line="247" w:lineRule="auto"/>
        <w:ind w:left="7"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В данной номинации участники представляют не более 1 творческого номера в категории: </w:t>
      </w:r>
    </w:p>
    <w:p w:rsidR="008405C9" w:rsidRPr="008405C9" w:rsidRDefault="008405C9" w:rsidP="008405C9">
      <w:pPr>
        <w:spacing w:after="5" w:line="247" w:lineRule="auto"/>
        <w:ind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эстрадные танцы; </w:t>
      </w:r>
    </w:p>
    <w:p w:rsidR="008405C9" w:rsidRPr="008405C9" w:rsidRDefault="008405C9" w:rsidP="008405C9">
      <w:pPr>
        <w:spacing w:after="5" w:line="247" w:lineRule="auto"/>
        <w:ind w:right="1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-современный танец;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-народный танец; </w:t>
      </w:r>
    </w:p>
    <w:p w:rsidR="008405C9" w:rsidRDefault="008405C9" w:rsidP="00527BAB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-классический танец.</w:t>
      </w:r>
    </w:p>
    <w:p w:rsidR="008405C9" w:rsidRPr="008405C9" w:rsidRDefault="00527BAB" w:rsidP="000B6326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4. Кино (продолжительность до 10 минут).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lastRenderedPageBreak/>
        <w:t xml:space="preserve">В данной номинации участники представляют не более 1 творческой работы в категории: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игровые фильмы;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хроникально-документальные фильмы;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научно-популярные;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телепрограммы (образовательные, новостные, ток шоу);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телерепортажи; </w:t>
      </w:r>
    </w:p>
    <w:p w:rsidR="008405C9" w:rsidRDefault="008405C9" w:rsidP="00527BAB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социальная реклама, видеоклип.</w:t>
      </w:r>
    </w:p>
    <w:p w:rsidR="008405C9" w:rsidRPr="008405C9" w:rsidRDefault="00527BAB" w:rsidP="00B76B9A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5. Анимация.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В данной номинации участники представляют не более 1 творческой работы в категории: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в технике покадровой анимации (стоп-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моушн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) с использованием любых материалов (перекладка, предметная, объёмная, рисованная, сыпучая анимация); </w:t>
      </w:r>
    </w:p>
    <w:p w:rsidR="008405C9" w:rsidRDefault="008405C9" w:rsidP="00527BAB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компьютерная анимация — мультфильм, сделанный в технологии компьютерной анимации.</w:t>
      </w:r>
    </w:p>
    <w:p w:rsidR="008405C9" w:rsidRPr="008405C9" w:rsidRDefault="00527BAB" w:rsidP="007A24DC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6. Литературное творчество, включая исполнительское мастерство чтецов.</w:t>
      </w:r>
    </w:p>
    <w:p w:rsidR="008405C9" w:rsidRPr="008405C9" w:rsidRDefault="008405C9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b/>
          <w:i/>
          <w:color w:val="000000"/>
          <w:sz w:val="28"/>
        </w:rPr>
      </w:pP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 xml:space="preserve">Индивидуальные участники-авторы могут представить следующие работы: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прозаические литературные произведения (сказки, рассказы, очерки, эссе, главы из романов и повестей);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поэтические литературные произведения (стихи, поэмы).</w:t>
      </w:r>
    </w:p>
    <w:p w:rsidR="008405C9" w:rsidRPr="008405C9" w:rsidRDefault="008405C9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b/>
          <w:i/>
          <w:color w:val="000000"/>
          <w:sz w:val="28"/>
        </w:rPr>
      </w:pP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>Исполнители-чтецы могут представить творческие номера по направлениям: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художественное чтение (исполнение литературных произведений известных авторов);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авторское чтение (исполнение литературного произведения собственного сочинения);</w:t>
      </w:r>
    </w:p>
    <w:p w:rsidR="008405C9" w:rsidRDefault="008405C9" w:rsidP="00527BAB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лит</w:t>
      </w:r>
      <w:r w:rsidR="00527BAB">
        <w:rPr>
          <w:rFonts w:ascii="Times New Roman" w:eastAsia="Times New Roman" w:hAnsi="Times New Roman"/>
          <w:color w:val="000000"/>
          <w:sz w:val="28"/>
        </w:rPr>
        <w:t>ературно-музыкальная композиция.</w:t>
      </w:r>
    </w:p>
    <w:p w:rsidR="008405C9" w:rsidRP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7. Медиа: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Печатные СМИ (циклы статей, областные, городские, районные газеты; школьные газеты; специализированные издания (журналы, тематические газеты, сборники, альманахи и т.д.); 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- электронные СМИ (программа или цикл теле, радиопрограмм, включая онлайн формат), продолжительностью не более 10 минут;</w:t>
      </w:r>
    </w:p>
    <w:p w:rsidR="008405C9" w:rsidRPr="008405C9" w:rsidRDefault="008405C9" w:rsidP="008405C9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 xml:space="preserve">- новые медиа (сайты, порталы, мобильные приложения,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видеоблоги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>).</w:t>
      </w:r>
    </w:p>
    <w:p w:rsidR="008405C9" w:rsidRP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8. Коллективная книга.</w:t>
      </w:r>
    </w:p>
    <w:p w:rsidR="00527BAB" w:rsidRDefault="008405C9" w:rsidP="005818F6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Коллектив авторов (например, обучающиеся одного класса или творческого объединения) представляют книгу — сборник художественных и публицистических текстов, сопровождаемых авторскими иллюстрациями.</w:t>
      </w:r>
    </w:p>
    <w:p w:rsidR="008405C9" w:rsidRP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 xml:space="preserve">9. Технический дизайн. </w:t>
      </w:r>
    </w:p>
    <w:p w:rsidR="008405C9" w:rsidRPr="008405C9" w:rsidRDefault="008405C9" w:rsidP="005818F6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lastRenderedPageBreak/>
        <w:t>В данном направлении могут быть представлены проекты по следующим категория:</w:t>
      </w:r>
    </w:p>
    <w:p w:rsidR="008405C9" w:rsidRPr="008405C9" w:rsidRDefault="00527BAB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b/>
          <w:i/>
          <w:color w:val="000000"/>
          <w:sz w:val="28"/>
          <w:lang w:val="en-GB"/>
        </w:rPr>
        <w:t>HI</w:t>
      </w:r>
      <w:r w:rsidR="008405C9" w:rsidRPr="008405C9">
        <w:rPr>
          <w:rFonts w:ascii="Times New Roman" w:eastAsia="Times New Roman" w:hAnsi="Times New Roman"/>
          <w:b/>
          <w:i/>
          <w:color w:val="000000"/>
          <w:sz w:val="28"/>
        </w:rPr>
        <w:t>-ТЕСН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 xml:space="preserve"> (техническая сага, стендовый моделизм, промышленный дизайн и макетирование, 3D — дизайн);</w:t>
      </w:r>
    </w:p>
    <w:p w:rsidR="008405C9" w:rsidRPr="008405C9" w:rsidRDefault="008405C9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>VR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 (виртуальные экскурсии, архитектура, виртуальный дизайн).</w:t>
      </w:r>
    </w:p>
    <w:p w:rsidR="008405C9" w:rsidRP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10. Оригинальный жанр.</w:t>
      </w:r>
    </w:p>
    <w:p w:rsidR="008405C9" w:rsidRPr="008405C9" w:rsidRDefault="008405C9" w:rsidP="005818F6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color w:val="000000"/>
          <w:sz w:val="28"/>
        </w:rPr>
        <w:t>Участники Фестиваля представляют номера циркового искусства (акробатика, гимнастика, эквилибристика, жонглирование, клоунада и др.).</w:t>
      </w:r>
    </w:p>
    <w:p w:rsidR="008405C9" w:rsidRP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 xml:space="preserve">11. Фото (художественные фотографии любого жанра). </w:t>
      </w:r>
    </w:p>
    <w:p w:rsid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 w:rsidRPr="00527BAB">
        <w:rPr>
          <w:rFonts w:ascii="Times New Roman" w:eastAsia="Times New Roman" w:hAnsi="Times New Roman"/>
          <w:color w:val="000000"/>
          <w:sz w:val="28"/>
        </w:rPr>
        <w:t>4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>.</w:t>
      </w:r>
      <w:r w:rsidRPr="00527BAB">
        <w:rPr>
          <w:rFonts w:ascii="Times New Roman" w:eastAsia="Times New Roman" w:hAnsi="Times New Roman"/>
          <w:color w:val="000000"/>
          <w:sz w:val="28"/>
        </w:rPr>
        <w:t>1.</w:t>
      </w:r>
      <w:r w:rsidR="008405C9" w:rsidRPr="008405C9">
        <w:rPr>
          <w:rFonts w:ascii="Times New Roman" w:eastAsia="Times New Roman" w:hAnsi="Times New Roman"/>
          <w:color w:val="000000"/>
          <w:sz w:val="28"/>
        </w:rPr>
        <w:t xml:space="preserve">12. Специальные номинации внутри направлений фестиваля: </w:t>
      </w:r>
    </w:p>
    <w:p w:rsidR="00527BAB" w:rsidRPr="008405C9" w:rsidRDefault="00527BAB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color w:val="000000"/>
          <w:sz w:val="28"/>
        </w:rPr>
      </w:pPr>
    </w:p>
    <w:p w:rsidR="008405C9" w:rsidRPr="008405C9" w:rsidRDefault="008405C9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>Номинация «Кадеты России»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 (только для обучающихся кадетских школ, кадетских классов, кадетских школ-интернатов, кадетских корпусов). Работы представляются в направлениях творчества: «исполнительское (вокально инструментальное)», «литературное творчество, включая исполнительское мастерство чтецов».</w:t>
      </w:r>
    </w:p>
    <w:p w:rsidR="008405C9" w:rsidRPr="008405C9" w:rsidRDefault="008405C9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>Участники Фестиваля представляют вокальные номера по теме «Служить России»</w:t>
      </w:r>
      <w:r w:rsidRPr="008405C9">
        <w:rPr>
          <w:rFonts w:ascii="Times New Roman" w:eastAsia="Times New Roman" w:hAnsi="Times New Roman"/>
          <w:color w:val="000000"/>
          <w:sz w:val="28"/>
        </w:rPr>
        <w:t>. Творческие номера могут быть представлены коллективом исполнителей или сольно.</w:t>
      </w:r>
    </w:p>
    <w:p w:rsidR="008405C9" w:rsidRPr="008405C9" w:rsidRDefault="008405C9" w:rsidP="008405C9">
      <w:pPr>
        <w:spacing w:after="5" w:line="247" w:lineRule="auto"/>
        <w:ind w:right="94" w:firstLine="717"/>
        <w:jc w:val="both"/>
        <w:rPr>
          <w:rFonts w:ascii="Times New Roman" w:eastAsia="Times New Roman" w:hAnsi="Times New Roman"/>
          <w:color w:val="000000"/>
          <w:sz w:val="28"/>
        </w:rPr>
      </w:pP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>Участники Фестиваля представляют авторские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 </w:t>
      </w:r>
      <w:r w:rsidRPr="008405C9">
        <w:rPr>
          <w:rFonts w:ascii="Times New Roman" w:eastAsia="Times New Roman" w:hAnsi="Times New Roman"/>
          <w:b/>
          <w:i/>
          <w:color w:val="000000"/>
          <w:sz w:val="28"/>
        </w:rPr>
        <w:t>поэтические произведения,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 написанные о своём регионе/ населенном пункте по теме «О тебе, родной мой край». Творческие работы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представляотся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отдельными авторами.</w:t>
      </w:r>
    </w:p>
    <w:p w:rsidR="00527BAB" w:rsidRDefault="00527BAB" w:rsidP="00D930FF">
      <w:pPr>
        <w:pStyle w:val="p4"/>
        <w:shd w:val="clear" w:color="auto" w:fill="FFFFFF"/>
        <w:spacing w:before="0" w:after="0"/>
        <w:jc w:val="both"/>
        <w:rPr>
          <w:color w:val="000000"/>
          <w:sz w:val="28"/>
          <w:szCs w:val="28"/>
        </w:rPr>
      </w:pPr>
      <w:r w:rsidRPr="00527BAB">
        <w:rPr>
          <w:color w:val="000000"/>
          <w:sz w:val="28"/>
          <w:szCs w:val="28"/>
        </w:rPr>
        <w:t>4.2. Треб</w:t>
      </w:r>
      <w:r>
        <w:rPr>
          <w:color w:val="000000"/>
          <w:sz w:val="28"/>
          <w:szCs w:val="28"/>
        </w:rPr>
        <w:t>ования к конкурсным материалам</w:t>
      </w:r>
    </w:p>
    <w:p w:rsidR="00527BAB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4.2.1. Ф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отографии работ в электронном виде (3-4 фотографии, сделанные с разных ракурсов,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min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3000 пикселей по длинной стороне) для направлений творчества «Технический дизайн (</w:t>
      </w:r>
      <w:r w:rsidRPr="008405C9">
        <w:rPr>
          <w:rFonts w:ascii="Times New Roman" w:eastAsia="Times New Roman" w:hAnsi="Times New Roman"/>
          <w:color w:val="000000"/>
          <w:sz w:val="28"/>
          <w:lang w:val="en-GB"/>
        </w:rPr>
        <w:t>HI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-ТЕСН)»; </w:t>
      </w:r>
    </w:p>
    <w:p w:rsidR="00527BAB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4.2.2. Ф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отографии по направлению творчества «Фото», выполненные в цвете или черно-белые, без оформления, хорошего качества (четкие), разрешение 1240 точек по длинной стороне; </w:t>
      </w:r>
    </w:p>
    <w:p w:rsidR="00527BAB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4.2.3. Т</w:t>
      </w:r>
      <w:r w:rsidR="00D930FF">
        <w:rPr>
          <w:rFonts w:ascii="Times New Roman" w:eastAsia="Times New Roman" w:hAnsi="Times New Roman"/>
          <w:color w:val="000000"/>
          <w:sz w:val="28"/>
        </w:rPr>
        <w:t xml:space="preserve">екстовые материалы в формате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pdf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для направления «Литературное творчество»; объем материалов до 30 стр., напечатанные через 1,5 интервала, 12 шрифт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Times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New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Roman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>;</w:t>
      </w:r>
    </w:p>
    <w:p w:rsidR="00527BAB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4.2.4. Ф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ильмы по направлению творчества «Кино» со звуковой дорожкой, сделанные на русском языке, созданные в период с 2021 по 2022 гг., продолжительностью не более 10 минут; качество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FullFD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1920* 1080; файлы принимаются с разрешением не меньше 1024 на 768 пикселей;</w:t>
      </w:r>
    </w:p>
    <w:p w:rsidR="00527BAB" w:rsidRDefault="00D930FF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 w:rsidR="00527BAB">
        <w:rPr>
          <w:rFonts w:ascii="Times New Roman" w:eastAsia="Times New Roman" w:hAnsi="Times New Roman"/>
          <w:color w:val="000000"/>
          <w:sz w:val="28"/>
        </w:rPr>
        <w:t>4.2.5. И</w:t>
      </w:r>
      <w:r w:rsidR="00527BAB" w:rsidRPr="008405C9">
        <w:rPr>
          <w:rFonts w:ascii="Times New Roman" w:eastAsia="Times New Roman" w:hAnsi="Times New Roman"/>
          <w:color w:val="000000"/>
          <w:sz w:val="28"/>
        </w:rPr>
        <w:t xml:space="preserve">нформационный ресурс по направлению творчества «Медиа»: печатные или электронные СМИ, мультимедийные проекты, радиопрограммы должны быть подготовлены и выполнены (проведены) участниками фестиваля; время звучания радиопрограмм не более 10 минут; </w:t>
      </w:r>
    </w:p>
    <w:p w:rsidR="00527BAB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lastRenderedPageBreak/>
        <w:t>4.2.6. С</w:t>
      </w:r>
      <w:r w:rsidRPr="008405C9">
        <w:rPr>
          <w:rFonts w:ascii="Times New Roman" w:eastAsia="Times New Roman" w:hAnsi="Times New Roman"/>
          <w:color w:val="000000"/>
          <w:sz w:val="28"/>
        </w:rPr>
        <w:t>борник те</w:t>
      </w:r>
      <w:r w:rsidR="00D930FF">
        <w:rPr>
          <w:rFonts w:ascii="Times New Roman" w:eastAsia="Times New Roman" w:hAnsi="Times New Roman"/>
          <w:color w:val="000000"/>
          <w:sz w:val="28"/>
        </w:rPr>
        <w:t xml:space="preserve">кстов и иллюстраций в формате </w:t>
      </w:r>
      <w:proofErr w:type="spellStart"/>
      <w:r w:rsidRPr="008405C9">
        <w:rPr>
          <w:rFonts w:ascii="Times New Roman" w:eastAsia="Times New Roman" w:hAnsi="Times New Roman"/>
          <w:color w:val="000000"/>
          <w:sz w:val="28"/>
        </w:rPr>
        <w:t>pdf</w:t>
      </w:r>
      <w:proofErr w:type="spellEnd"/>
      <w:r w:rsidRPr="008405C9">
        <w:rPr>
          <w:rFonts w:ascii="Times New Roman" w:eastAsia="Times New Roman" w:hAnsi="Times New Roman"/>
          <w:color w:val="000000"/>
          <w:sz w:val="28"/>
        </w:rPr>
        <w:t xml:space="preserve"> по направлению «Коллективная книга»: аннотация книжного проекта с описанием всех его особенностей и преимуществ размещается в самой книге; </w:t>
      </w:r>
    </w:p>
    <w:p w:rsidR="00527BAB" w:rsidRPr="008405C9" w:rsidRDefault="00527BAB" w:rsidP="00D930FF">
      <w:pPr>
        <w:spacing w:after="5" w:line="247" w:lineRule="auto"/>
        <w:ind w:right="94"/>
        <w:jc w:val="both"/>
        <w:rPr>
          <w:rFonts w:ascii="Times New Roman" w:eastAsia="Times New Roman" w:hAnsi="Times New Roman"/>
          <w:color w:val="000000"/>
          <w:sz w:val="28"/>
        </w:rPr>
      </w:pPr>
      <w:r>
        <w:rPr>
          <w:rFonts w:ascii="Times New Roman" w:eastAsia="Times New Roman" w:hAnsi="Times New Roman"/>
          <w:color w:val="000000"/>
          <w:sz w:val="28"/>
        </w:rPr>
        <w:t>4.2.7. В</w:t>
      </w:r>
      <w:r w:rsidRPr="008405C9">
        <w:rPr>
          <w:rFonts w:ascii="Times New Roman" w:eastAsia="Times New Roman" w:hAnsi="Times New Roman"/>
          <w:color w:val="000000"/>
          <w:sz w:val="28"/>
        </w:rPr>
        <w:t xml:space="preserve">идеоматериалы в случае динамического (движущегося) проекта </w:t>
      </w:r>
      <w:r w:rsidRPr="008405C9">
        <w:rPr>
          <w:rFonts w:ascii="Times New Roman" w:eastAsia="Times New Roman" w:hAnsi="Times New Roman"/>
          <w:color w:val="000000"/>
          <w:sz w:val="28"/>
          <w:lang w:val="en-GB"/>
        </w:rPr>
        <w:t>HI</w:t>
      </w:r>
      <w:r w:rsidRPr="008405C9">
        <w:rPr>
          <w:rFonts w:ascii="Times New Roman" w:eastAsia="Times New Roman" w:hAnsi="Times New Roman"/>
          <w:color w:val="000000"/>
          <w:sz w:val="28"/>
        </w:rPr>
        <w:t>-ТЕСН или VR (видеосъемка должна содержать полный цикл движения макета) по направлению творчества «Технический дизайн»: техническое описание изготовления деталей, программное обеспечение должно быть приложено к каждому проекту данного направления.</w:t>
      </w:r>
    </w:p>
    <w:p w:rsidR="00527BAB" w:rsidRPr="008405C9" w:rsidRDefault="00527BAB" w:rsidP="008405C9">
      <w:pPr>
        <w:keepNext/>
        <w:suppressAutoHyphens/>
        <w:spacing w:line="276" w:lineRule="auto"/>
        <w:ind w:left="450" w:firstLine="851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405C9" w:rsidRDefault="008405C9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F36D86" w:rsidRPr="00A06C84" w:rsidRDefault="00A06C84" w:rsidP="00A06C84">
      <w:pPr>
        <w:widowControl w:val="0"/>
        <w:shd w:val="clear" w:color="auto" w:fill="FFFFFF"/>
        <w:suppressAutoHyphens/>
        <w:autoSpaceDE w:val="0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       </w:t>
      </w:r>
      <w:r w:rsidR="00597256"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 xml:space="preserve">                               5</w:t>
      </w: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.</w:t>
      </w:r>
      <w:r w:rsidR="00F36D86" w:rsidRPr="00A06C84"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Сроки и по</w:t>
      </w:r>
      <w:r w:rsidR="00D930FF"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рядок проведения Фестиваля</w:t>
      </w:r>
    </w:p>
    <w:p w:rsidR="00A06C84" w:rsidRPr="00A06C84" w:rsidRDefault="00A06C84" w:rsidP="00A06C84">
      <w:pPr>
        <w:widowControl w:val="0"/>
        <w:shd w:val="clear" w:color="auto" w:fill="FFFFFF"/>
        <w:suppressAutoHyphens/>
        <w:autoSpaceDE w:val="0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</w:p>
    <w:p w:rsidR="00F36D86" w:rsidRPr="00F36D86" w:rsidRDefault="009F65EC" w:rsidP="00F36D86">
      <w:pPr>
        <w:tabs>
          <w:tab w:val="left" w:pos="0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="00597256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D930FF">
        <w:rPr>
          <w:rFonts w:ascii="Times New Roman" w:eastAsia="Times New Roman" w:hAnsi="Times New Roman"/>
          <w:sz w:val="28"/>
          <w:szCs w:val="28"/>
          <w:lang w:eastAsia="ru-RU"/>
        </w:rPr>
        <w:t>.1. Муниципальный этап фестиваля</w:t>
      </w:r>
      <w:r w:rsidR="00A06C8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проводится с 1 по 30 апреля</w:t>
      </w:r>
      <w:r w:rsidR="00F36D86"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 2022 г.</w:t>
      </w:r>
    </w:p>
    <w:p w:rsidR="00F36D86" w:rsidRPr="00F36D86" w:rsidRDefault="00597256" w:rsidP="009F65EC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36D86"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.2. </w:t>
      </w:r>
      <w:r w:rsidR="00F36D86"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 w:rsidR="00F36D86"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и конкурсных работ в электронном виде по адресу электронной почты </w:t>
      </w:r>
      <w:hyperlink r:id="rId7" w:history="1"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  <w:lang w:val="en-US"/>
          </w:rPr>
          <w:t>cdovu</w:t>
        </w:r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</w:rPr>
          <w:t>.</w:t>
        </w:r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  <w:lang w:val="en-US"/>
          </w:rPr>
          <w:t>konkurs</w:t>
        </w:r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</w:rPr>
          <w:t>@</w:t>
        </w:r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  <w:lang w:val="en-US"/>
          </w:rPr>
          <w:t>mail</w:t>
        </w:r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</w:rPr>
          <w:t>.</w:t>
        </w:r>
        <w:r w:rsidR="00F36D86" w:rsidRPr="00F36D86">
          <w:rPr>
            <w:rFonts w:asciiTheme="minorHAnsi" w:eastAsiaTheme="minorHAnsi" w:hAnsiTheme="minorHAnsi" w:cstheme="minorBidi"/>
            <w:sz w:val="26"/>
            <w:szCs w:val="26"/>
            <w:u w:val="single"/>
            <w:lang w:val="en-US"/>
          </w:rPr>
          <w:t>ru</w:t>
        </w:r>
      </w:hyperlink>
      <w:r w:rsidR="00F36D86"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930F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1 по 20</w:t>
      </w:r>
      <w:r w:rsidR="00A06C8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апреля</w:t>
      </w:r>
      <w:r w:rsidR="00F36D86"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2022 года.</w:t>
      </w:r>
    </w:p>
    <w:p w:rsidR="00F36D86" w:rsidRPr="00F36D86" w:rsidRDefault="00F36D86" w:rsidP="00F36D8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>Участники предоставляют следующие материалы:</w:t>
      </w:r>
    </w:p>
    <w:p w:rsidR="00F36D86" w:rsidRPr="00F36D86" w:rsidRDefault="00F36D86" w:rsidP="00F36D8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>заявку на участие в</w:t>
      </w:r>
      <w:r w:rsidR="0059725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818F6">
        <w:rPr>
          <w:rFonts w:ascii="Times New Roman" w:eastAsia="Times New Roman" w:hAnsi="Times New Roman"/>
          <w:sz w:val="28"/>
          <w:szCs w:val="28"/>
          <w:lang w:eastAsia="ru-RU"/>
        </w:rPr>
        <w:t>Фестивале</w:t>
      </w:r>
      <w:r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(приложению 1) к настоящему Положению;</w:t>
      </w:r>
    </w:p>
    <w:p w:rsidR="00F36D86" w:rsidRPr="00F36D86" w:rsidRDefault="00F36D86" w:rsidP="00F36D86">
      <w:pPr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конкурсную работу, соответствующую </w:t>
      </w:r>
      <w:r w:rsidR="004B1272">
        <w:rPr>
          <w:rFonts w:ascii="Times New Roman" w:eastAsia="Times New Roman" w:hAnsi="Times New Roman"/>
          <w:sz w:val="28"/>
          <w:szCs w:val="28"/>
          <w:lang w:eastAsia="ru-RU"/>
        </w:rPr>
        <w:t xml:space="preserve">п. </w:t>
      </w: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9725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</w:t>
      </w:r>
      <w:r w:rsidRPr="00F36D8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36D86">
        <w:rPr>
          <w:rFonts w:ascii="Times New Roman" w:eastAsia="Times New Roman" w:hAnsi="Times New Roman"/>
          <w:sz w:val="28"/>
          <w:szCs w:val="28"/>
          <w:lang w:eastAsia="ru-RU"/>
        </w:rPr>
        <w:t>настоящего Положения.</w:t>
      </w:r>
    </w:p>
    <w:p w:rsidR="00F36D86" w:rsidRPr="00F36D86" w:rsidRDefault="00997556" w:rsidP="009F65EC">
      <w:pPr>
        <w:widowControl w:val="0"/>
        <w:shd w:val="clear" w:color="auto" w:fill="FFFFFF"/>
        <w:suppressAutoHyphens/>
        <w:autoSpaceDE w:val="0"/>
        <w:ind w:firstLine="708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5</w:t>
      </w:r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.</w:t>
      </w:r>
      <w:r w:rsidR="00443E5D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3. Работа жюри - с 21</w:t>
      </w:r>
      <w:r w:rsidR="00A06C84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по 30 апреля</w:t>
      </w:r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2022 года. </w:t>
      </w:r>
    </w:p>
    <w:p w:rsidR="00F36D86" w:rsidRPr="00F36D86" w:rsidRDefault="00997556" w:rsidP="009F65EC">
      <w:pPr>
        <w:widowControl w:val="0"/>
        <w:shd w:val="clear" w:color="auto" w:fill="FFFFFF"/>
        <w:suppressAutoHyphens/>
        <w:autoSpaceDE w:val="0"/>
        <w:ind w:firstLine="708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5</w:t>
      </w:r>
      <w:r w:rsid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.4 </w:t>
      </w:r>
      <w:r w:rsidR="00A06C84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Подведение итогов 30 апреля</w:t>
      </w:r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2022 года в сообществе </w:t>
      </w:r>
      <w:proofErr w:type="spellStart"/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Вконтакте</w:t>
      </w:r>
      <w:proofErr w:type="spellEnd"/>
      <w:r w:rsidR="00F36D86" w:rsidRPr="00F36D86"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   https://vk.com/cdovu</w:t>
      </w:r>
    </w:p>
    <w:p w:rsidR="00F36D86" w:rsidRDefault="00F36D86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D0757F" w:rsidRPr="00D0757F" w:rsidRDefault="00D0757F" w:rsidP="00D0757F">
      <w:pPr>
        <w:widowControl w:val="0"/>
        <w:autoSpaceDE w:val="0"/>
        <w:autoSpaceDN w:val="0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</w:p>
    <w:p w:rsidR="00997556" w:rsidRDefault="00A06C84" w:rsidP="00597256">
      <w:pPr>
        <w:pStyle w:val="p4"/>
        <w:numPr>
          <w:ilvl w:val="0"/>
          <w:numId w:val="4"/>
        </w:numPr>
        <w:shd w:val="clear" w:color="auto" w:fill="FFFFFF"/>
        <w:spacing w:before="0" w:after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Критерии оценивания работ</w:t>
      </w:r>
    </w:p>
    <w:p w:rsidR="00597256" w:rsidRPr="00997556" w:rsidRDefault="00597256" w:rsidP="00597256">
      <w:pPr>
        <w:pStyle w:val="p4"/>
        <w:shd w:val="clear" w:color="auto" w:fill="FFFFFF"/>
        <w:spacing w:before="0" w:after="0"/>
        <w:ind w:left="360"/>
        <w:rPr>
          <w:b/>
          <w:color w:val="000000"/>
          <w:sz w:val="28"/>
          <w:szCs w:val="28"/>
        </w:rPr>
      </w:pPr>
    </w:p>
    <w:p w:rsidR="000F6FEC" w:rsidRPr="000F6FEC" w:rsidRDefault="000F6FEC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.1. По направл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ению творчества «Театральное» и</w:t>
      </w:r>
      <w:r w:rsidR="00FE1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«Оригинальный жанр»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жюри оценивает спектакли</w:t>
      </w:r>
      <w:r w:rsidR="00FE14BF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и номера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 следующим 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целостность представленного спект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акля/номера, его эстетическая и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художественная ценность;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актуальность выбранной темы и современное прочтение постановки;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репертуара возрасту исполнителей;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индивидуальность режиссерского решения, новаторство творческих идей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 постановке спектакля;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художественный уровень актерских работ,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ыразительность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художественное решение спектакля (сценография и костюмы);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музыкальное решение спектакля (музыкальный ряд);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выразительных средств 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постановке спектакля (световое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решение спектакля, видеоряд, лазерная 3D-проекция и другое).</w:t>
      </w:r>
    </w:p>
    <w:p w:rsidR="000F6FEC" w:rsidRPr="000F6FEC" w:rsidRDefault="000F6FEC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6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.2. По направлениям творчества «Исполнительское (вокально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инструментальное)» и «Хореографическое» жюр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 оценивает номера по следующим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художественный уровень исполнительского мастерства, выразительность,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артистичность;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наличие в творческом номере ор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игинальных решений в постановке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исполнении;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внешний вид, костюмы, художественное оформление;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репертуара возрасту исполнителей.</w:t>
      </w:r>
    </w:p>
    <w:p w:rsidR="000F6FEC" w:rsidRPr="000F6FEC" w:rsidRDefault="000F6FEC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.3. По направлению творчест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 «Кино» жюри оценивает фильмы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художественное и техническое испол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нение работы (идея, содержание,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изображение, звук, цвет, свет, монтаж и т.д.);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оригинальность, динамичность и эмоциональность подачи материала;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художественная целостность представленного материала, его эстетическая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ценность;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актуальность и современность;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индивидуальность режиссерского решения, новаторство творческих идей,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проявление авторской позиции;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работы возрасту авторов;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качество визуального оформления.</w:t>
      </w:r>
    </w:p>
    <w:p w:rsidR="000F6FEC" w:rsidRPr="000F6FEC" w:rsidRDefault="00FE14BF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.4. По направлению творчества «Анимация» жюри о</w:t>
      </w:r>
      <w:r w:rsid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ценивает мультфильмы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режиссура – целостность, ясност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ь, оригинальность, актуальность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проработанность идеи;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необычность и новизна сценарных решений;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качество исполнения героев и фонов – гармоничность, красота визуального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ряда;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съёмка и качество анимации – четко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сть кадров, качество освещения,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достаточность кадров, плавность анимации;</w:t>
      </w:r>
    </w:p>
    <w:p w:rsid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звук и монтаж – качество звука, соответствие звукового ряда происходящему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н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 экране и всему замыслу, красота и гармоничность звукового ряда.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6FEC" w:rsidRPr="000F6FEC" w:rsidRDefault="00FE14BF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6.5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 направлению «Литературное твор</w:t>
      </w:r>
      <w:r w:rsid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чество, включая исполнительское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мастерство чтецов» жюри оценивает литературные работы по следующим</w:t>
      </w:r>
      <w:r w:rsid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- оригинальность идеи;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выдержанность стиля изложения;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логика в изложении;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раскрытие темы;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авторская позиция;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творческий подход;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литературно-художественных приемов;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глубина эмоционального воздействия на читателя;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работы возрасту авторов;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грамотность.</w:t>
      </w:r>
    </w:p>
    <w:p w:rsidR="000F6FEC" w:rsidRPr="000F6FEC" w:rsidRDefault="000F6FEC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Исполнительское мастерство чтецов жюри оценива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ет по следующим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знание текста;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выразительность, эмоциональность (интона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ция, логические паузы, ударение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контексте художественного замысла произведения);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артистизм (костюмы, музыкальное сопровождение, жесты, мимика);</w:t>
      </w:r>
    </w:p>
    <w:p w:rsid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дикция (четкое звукопроизношение).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6FEC" w:rsidRPr="000F6FEC" w:rsidRDefault="00FE14BF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6.6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 направлению творчества «Медиа» жюри оценивает работ</w:t>
      </w:r>
      <w:r w:rsid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ы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содержания тематике проекта;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оригинальность идеи;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социальная ориентированность проекта;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работы возрасту авторов;</w:t>
      </w:r>
    </w:p>
    <w:p w:rsidR="000F6FEC" w:rsidRP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техническое исполнение работы (изображение, звук, цвет и др.);</w:t>
      </w:r>
    </w:p>
    <w:p w:rsidR="000F6FEC" w:rsidRDefault="000F6FEC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качество визуального оформления.</w:t>
      </w:r>
    </w:p>
    <w:p w:rsidR="00FE14BF" w:rsidRPr="000F6FEC" w:rsidRDefault="00FE14BF" w:rsidP="000F6FEC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6FEC" w:rsidRPr="000F6FEC" w:rsidRDefault="00FE14BF" w:rsidP="00FE14BF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6.7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 направлению творчест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ва «Фото» жюри оценивает работы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художественный вкус;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экспозиционное, цветовое и световое решение;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эстетический вид;</w:t>
      </w:r>
    </w:p>
    <w:p w:rsid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работы возрасту авторов.</w:t>
      </w:r>
    </w:p>
    <w:p w:rsidR="00FE14BF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0F6FEC" w:rsidRPr="000F6FEC" w:rsidRDefault="00FE14BF" w:rsidP="000F6FEC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6.8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«Коллективную книгу» жюри 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ценивает по следующим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критериям: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актуальность темы книги, ее социальный контекст;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логика и взаимосвязь в тематическом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оглавлении книги и составлении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сборника;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полное раскрытие темы;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наличие авторской позиции в тексте книги;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применение литературно-художественных приемов в раскрытии темы;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соответствие текстов возрасту авторов;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единое стилевое оформление (дизайн книги);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грамотность.</w:t>
      </w:r>
    </w:p>
    <w:p w:rsidR="000F6FEC" w:rsidRPr="000F6FEC" w:rsidRDefault="00FE14BF" w:rsidP="00FE14BF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6.9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 По направлению «Технический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дизайн» жюри оценивает проекты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 следующим критериям: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оригинальность идеи (уникальность, использование необычных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практическая значимость проекта, соответствие композиции содержанию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 назначению проекта;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эстетическая выразительность (исп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ользование в проекте тектоники,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симметрии и асимметрии, метрической и ритмической упорядоченности, фактуры,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текстуры, контрастности, цвета, пластики, декоративности,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>цветовая сочетаемость,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равновесие частей композиции и выделение сюжетно-композиционного центра);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качество исполнения проекта/обработки изображения;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сложность изготовления (3D печать/лазерная /фрезерная резка/станки с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числовым программным управлением (ЧПУ), использование самостоятельно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изготовленных композитных материалов);</w:t>
      </w:r>
    </w:p>
    <w:p w:rsidR="000F6FEC" w:rsidRPr="000F6FEC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сложность разработки (уровень про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фессиональной среды (платформы,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сервиса) приложения, уровень на языке программирования в котором велась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разработка);</w:t>
      </w:r>
    </w:p>
    <w:p w:rsidR="00A06C84" w:rsidRDefault="00FE14BF" w:rsidP="00FE14BF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-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качество технической документации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(наличие, соответствие проекту, </w:t>
      </w:r>
      <w:r w:rsidR="000F6FEC" w:rsidRPr="000F6FE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подробность и грамотность представленной документации).</w:t>
      </w:r>
    </w:p>
    <w:p w:rsidR="00A06C84" w:rsidRPr="001C5332" w:rsidRDefault="00A06C84" w:rsidP="00D0757F">
      <w:pPr>
        <w:ind w:firstLine="851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997556" w:rsidRPr="00997556" w:rsidRDefault="00A06C84" w:rsidP="007912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7</w:t>
      </w:r>
      <w:r w:rsidR="00997556" w:rsidRPr="00997556">
        <w:rPr>
          <w:rFonts w:ascii="Times New Roman" w:eastAsia="Times New Roman" w:hAnsi="Times New Roman"/>
          <w:b/>
          <w:sz w:val="28"/>
          <w:szCs w:val="28"/>
          <w:lang w:eastAsia="ru-RU"/>
        </w:rPr>
        <w:t>. Подведен</w:t>
      </w:r>
      <w:r w:rsidR="00443E5D">
        <w:rPr>
          <w:rFonts w:ascii="Times New Roman" w:eastAsia="Times New Roman" w:hAnsi="Times New Roman"/>
          <w:b/>
          <w:sz w:val="28"/>
          <w:szCs w:val="28"/>
          <w:lang w:eastAsia="ru-RU"/>
        </w:rPr>
        <w:t>ие итогов и награждение Фестиваля</w:t>
      </w:r>
    </w:p>
    <w:p w:rsidR="00791242" w:rsidRDefault="00997556" w:rsidP="009F65EC">
      <w:pPr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Победители</w:t>
      </w:r>
      <w:r w:rsidR="00443E5D">
        <w:rPr>
          <w:rFonts w:ascii="Times New Roman" w:eastAsiaTheme="minorHAnsi" w:hAnsi="Times New Roman"/>
          <w:sz w:val="28"/>
          <w:szCs w:val="28"/>
        </w:rPr>
        <w:t xml:space="preserve"> Фестиваля</w:t>
      </w:r>
      <w:r w:rsidRPr="00997556">
        <w:rPr>
          <w:rFonts w:ascii="Times New Roman" w:eastAsiaTheme="minorHAnsi" w:hAnsi="Times New Roman"/>
          <w:sz w:val="28"/>
          <w:szCs w:val="28"/>
        </w:rPr>
        <w:t xml:space="preserve"> нагр</w:t>
      </w:r>
      <w:r>
        <w:rPr>
          <w:rFonts w:ascii="Times New Roman" w:eastAsiaTheme="minorHAnsi" w:hAnsi="Times New Roman"/>
          <w:sz w:val="28"/>
          <w:szCs w:val="28"/>
        </w:rPr>
        <w:t>аждаются дипломами за 1,2,3 место</w:t>
      </w:r>
      <w:r w:rsidRPr="00997556">
        <w:rPr>
          <w:rFonts w:ascii="Times New Roman" w:eastAsiaTheme="minorHAnsi" w:hAnsi="Times New Roman"/>
          <w:sz w:val="28"/>
          <w:szCs w:val="28"/>
        </w:rPr>
        <w:t xml:space="preserve"> </w:t>
      </w:r>
      <w:r w:rsidRPr="00997556">
        <w:rPr>
          <w:rFonts w:ascii="Times New Roman" w:eastAsia="Times New Roman" w:hAnsi="Times New Roman"/>
          <w:sz w:val="28"/>
          <w:szCs w:val="28"/>
          <w:lang w:eastAsia="ru-RU" w:bidi="ru-RU"/>
        </w:rPr>
        <w:t>в каждой возрастной категории.</w:t>
      </w:r>
      <w:r w:rsidRPr="00997556">
        <w:rPr>
          <w:rFonts w:ascii="Times New Roman" w:eastAsiaTheme="minorHAnsi" w:hAnsi="Times New Roman"/>
          <w:sz w:val="28"/>
          <w:szCs w:val="28"/>
        </w:rPr>
        <w:t xml:space="preserve"> Участники Конкурса, не являющиес</w:t>
      </w:r>
      <w:r w:rsidR="00791242">
        <w:rPr>
          <w:rFonts w:ascii="Times New Roman" w:eastAsiaTheme="minorHAnsi" w:hAnsi="Times New Roman"/>
          <w:sz w:val="28"/>
          <w:szCs w:val="28"/>
        </w:rPr>
        <w:t>я победителями</w:t>
      </w:r>
      <w:r w:rsidRPr="00997556">
        <w:rPr>
          <w:rFonts w:ascii="Times New Roman" w:eastAsiaTheme="minorHAnsi" w:hAnsi="Times New Roman"/>
          <w:sz w:val="28"/>
          <w:szCs w:val="28"/>
        </w:rPr>
        <w:t>, отмечаются сертификатами участника. Дипломы и сертификаты направляются участникам в электронном виде.</w:t>
      </w:r>
      <w:r w:rsidR="005A6BCB">
        <w:rPr>
          <w:rFonts w:ascii="Times New Roman" w:eastAsiaTheme="minorHAnsi" w:hAnsi="Times New Roman"/>
          <w:sz w:val="28"/>
          <w:szCs w:val="28"/>
        </w:rPr>
        <w:t xml:space="preserve"> </w:t>
      </w:r>
    </w:p>
    <w:p w:rsidR="005A6BCB" w:rsidRDefault="00A06C84" w:rsidP="009F65EC">
      <w:pPr>
        <w:ind w:firstLine="708"/>
        <w:jc w:val="both"/>
        <w:rPr>
          <w:rStyle w:val="a5"/>
          <w:rFonts w:ascii="Times New Roman" w:hAnsi="Times New Roman"/>
          <w:sz w:val="28"/>
          <w:szCs w:val="28"/>
          <w:lang w:eastAsia="ru-RU" w:bidi="ru-RU"/>
        </w:rPr>
      </w:pPr>
      <w:r>
        <w:rPr>
          <w:rFonts w:ascii="Times New Roman" w:hAnsi="Times New Roman"/>
          <w:sz w:val="28"/>
          <w:szCs w:val="28"/>
          <w:lang w:eastAsia="ru-RU" w:bidi="ru-RU"/>
        </w:rPr>
        <w:t xml:space="preserve">Итоги конкурса </w:t>
      </w:r>
      <w:r w:rsidR="005A6BCB" w:rsidRPr="005A6BCB">
        <w:rPr>
          <w:rFonts w:ascii="Times New Roman" w:hAnsi="Times New Roman"/>
          <w:sz w:val="28"/>
          <w:szCs w:val="28"/>
          <w:lang w:eastAsia="ru-RU" w:bidi="ru-RU"/>
        </w:rPr>
        <w:t xml:space="preserve">публикуются на официальном сайте МБОУ ДО «ЦДО» и в сообществе </w:t>
      </w:r>
      <w:proofErr w:type="spellStart"/>
      <w:r w:rsidR="005A6BCB" w:rsidRPr="005A6BCB">
        <w:rPr>
          <w:rFonts w:ascii="Times New Roman" w:hAnsi="Times New Roman"/>
          <w:sz w:val="28"/>
          <w:szCs w:val="28"/>
          <w:lang w:eastAsia="ru-RU" w:bidi="ru-RU"/>
        </w:rPr>
        <w:t>Вконтакте</w:t>
      </w:r>
      <w:proofErr w:type="spellEnd"/>
      <w:r w:rsidR="005A6BCB" w:rsidRPr="005A6BCB">
        <w:rPr>
          <w:rFonts w:ascii="Times New Roman" w:hAnsi="Times New Roman"/>
          <w:sz w:val="28"/>
          <w:szCs w:val="28"/>
          <w:lang w:eastAsia="ru-RU" w:bidi="ru-RU"/>
        </w:rPr>
        <w:t xml:space="preserve"> </w:t>
      </w:r>
      <w:hyperlink r:id="rId8" w:history="1">
        <w:r w:rsidR="005A6BCB" w:rsidRPr="005A6BCB">
          <w:rPr>
            <w:rStyle w:val="a5"/>
            <w:rFonts w:ascii="Times New Roman" w:hAnsi="Times New Roman"/>
            <w:sz w:val="28"/>
            <w:szCs w:val="28"/>
            <w:lang w:eastAsia="ru-RU" w:bidi="ru-RU"/>
          </w:rPr>
          <w:t>https://vk.com/cdovu</w:t>
        </w:r>
      </w:hyperlink>
    </w:p>
    <w:p w:rsidR="005A6BCB" w:rsidRPr="005A6BCB" w:rsidRDefault="005A6BCB" w:rsidP="00977359">
      <w:pPr>
        <w:jc w:val="both"/>
        <w:rPr>
          <w:rFonts w:ascii="Times New Roman" w:eastAsiaTheme="minorHAnsi" w:hAnsi="Times New Roman"/>
          <w:sz w:val="28"/>
          <w:szCs w:val="28"/>
        </w:rPr>
      </w:pPr>
    </w:p>
    <w:p w:rsidR="00997556" w:rsidRPr="00997556" w:rsidRDefault="00516E21" w:rsidP="00791242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8 </w:t>
      </w:r>
      <w:r w:rsidR="00997556" w:rsidRPr="00997556">
        <w:rPr>
          <w:rFonts w:ascii="Times New Roman" w:eastAsia="Times New Roman" w:hAnsi="Times New Roman"/>
          <w:b/>
          <w:sz w:val="28"/>
          <w:szCs w:val="28"/>
          <w:lang w:eastAsia="ru-RU"/>
        </w:rPr>
        <w:t>.Контактная информация</w:t>
      </w:r>
    </w:p>
    <w:p w:rsidR="00997556" w:rsidRPr="00997556" w:rsidRDefault="00A338D9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</w:t>
      </w:r>
      <w:r w:rsidR="00997556" w:rsidRPr="00997556">
        <w:rPr>
          <w:rFonts w:ascii="Times New Roman" w:eastAsia="Times New Roman" w:hAnsi="Times New Roman"/>
          <w:sz w:val="28"/>
          <w:szCs w:val="28"/>
          <w:lang w:eastAsia="ru-RU"/>
        </w:rPr>
        <w:t>, заместитель директора по воспитательной работе МБОУ ДО «ЦДО».</w:t>
      </w:r>
    </w:p>
    <w:p w:rsidR="00997556" w:rsidRDefault="00FE14BF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Прохорова Диана Андреевна</w:t>
      </w:r>
      <w:r w:rsidR="00997556" w:rsidRPr="00997556">
        <w:rPr>
          <w:rFonts w:ascii="Times New Roman" w:eastAsia="Times New Roman" w:hAnsi="Times New Roman"/>
          <w:sz w:val="28"/>
          <w:szCs w:val="28"/>
          <w:lang w:eastAsia="ru-RU"/>
        </w:rPr>
        <w:t>, педагог – организатор.</w:t>
      </w:r>
    </w:p>
    <w:p w:rsidR="00A338D9" w:rsidRPr="00997556" w:rsidRDefault="00A338D9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Добрынинская Дарья Сергеевна, педагог-организатор. </w:t>
      </w:r>
    </w:p>
    <w:p w:rsidR="00FE14BF" w:rsidRPr="00FE14BF" w:rsidRDefault="00997556" w:rsidP="00FE14BF">
      <w:pPr>
        <w:spacing w:after="5" w:line="247" w:lineRule="auto"/>
        <w:ind w:right="94"/>
        <w:rPr>
          <w:rFonts w:ascii="Times New Roman" w:eastAsia="Times New Roman" w:hAnsi="Times New Roman"/>
          <w:color w:val="000000"/>
          <w:sz w:val="28"/>
        </w:rPr>
      </w:pPr>
      <w:r w:rsidRPr="00997556">
        <w:rPr>
          <w:rFonts w:ascii="Times New Roman" w:eastAsia="Times New Roman" w:hAnsi="Times New Roman"/>
          <w:sz w:val="28"/>
          <w:szCs w:val="28"/>
          <w:lang w:eastAsia="ru-RU"/>
        </w:rPr>
        <w:t xml:space="preserve">Тел. </w:t>
      </w:r>
      <w:r w:rsidR="00FE14BF" w:rsidRPr="00FE14BF">
        <w:rPr>
          <w:rFonts w:ascii="Times New Roman" w:eastAsia="Times New Roman" w:hAnsi="Times New Roman"/>
          <w:color w:val="000000"/>
          <w:sz w:val="28"/>
        </w:rPr>
        <w:t>8(81738) 2-29-07</w:t>
      </w:r>
    </w:p>
    <w:p w:rsidR="00997556" w:rsidRPr="00997556" w:rsidRDefault="00997556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556" w:rsidRPr="00997556" w:rsidRDefault="00997556" w:rsidP="00997556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72DC" w:rsidRDefault="005372DC"/>
    <w:p w:rsidR="00791242" w:rsidRDefault="00791242"/>
    <w:p w:rsidR="00791242" w:rsidRDefault="00791242"/>
    <w:p w:rsidR="00791242" w:rsidRDefault="00791242"/>
    <w:p w:rsidR="00791242" w:rsidRDefault="00791242"/>
    <w:p w:rsidR="00977359" w:rsidRDefault="00977359" w:rsidP="00FE14BF">
      <w:pPr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A338D9" w:rsidRDefault="00A338D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977359" w:rsidRDefault="00977359" w:rsidP="00A06C84">
      <w:pPr>
        <w:rPr>
          <w:rFonts w:ascii="Times New Roman" w:hAnsi="Times New Roman"/>
          <w:b/>
          <w:sz w:val="28"/>
          <w:szCs w:val="28"/>
        </w:rPr>
      </w:pPr>
    </w:p>
    <w:p w:rsidR="00977359" w:rsidRDefault="00977359" w:rsidP="00791242">
      <w:pPr>
        <w:jc w:val="right"/>
        <w:rPr>
          <w:rFonts w:ascii="Times New Roman" w:hAnsi="Times New Roman"/>
          <w:b/>
          <w:sz w:val="28"/>
          <w:szCs w:val="28"/>
        </w:rPr>
      </w:pPr>
    </w:p>
    <w:p w:rsidR="00516E21" w:rsidRDefault="00516E21" w:rsidP="00FE14BF">
      <w:pPr>
        <w:spacing w:after="200" w:line="276" w:lineRule="auto"/>
        <w:ind w:firstLine="851"/>
        <w:jc w:val="right"/>
        <w:rPr>
          <w:rFonts w:ascii="Times New Roman" w:hAnsi="Times New Roman"/>
          <w:b/>
          <w:sz w:val="28"/>
        </w:rPr>
      </w:pPr>
    </w:p>
    <w:p w:rsidR="00FE14BF" w:rsidRPr="00A338D9" w:rsidRDefault="00FE14BF" w:rsidP="00FE14BF">
      <w:pPr>
        <w:spacing w:after="200" w:line="276" w:lineRule="auto"/>
        <w:ind w:firstLine="851"/>
        <w:jc w:val="right"/>
        <w:rPr>
          <w:rFonts w:ascii="Times New Roman" w:hAnsi="Times New Roman"/>
          <w:sz w:val="28"/>
        </w:rPr>
      </w:pPr>
      <w:r w:rsidRPr="00A338D9">
        <w:rPr>
          <w:rFonts w:ascii="Times New Roman" w:hAnsi="Times New Roman"/>
          <w:sz w:val="28"/>
        </w:rPr>
        <w:lastRenderedPageBreak/>
        <w:t>Приложение 1</w:t>
      </w:r>
    </w:p>
    <w:p w:rsidR="00FE14BF" w:rsidRPr="00FE14BF" w:rsidRDefault="00FE14BF" w:rsidP="00FE14BF">
      <w:pPr>
        <w:ind w:firstLine="851"/>
        <w:jc w:val="center"/>
        <w:rPr>
          <w:rFonts w:ascii="Times New Roman" w:hAnsi="Times New Roman"/>
          <w:b/>
          <w:sz w:val="28"/>
        </w:rPr>
      </w:pPr>
      <w:r w:rsidRPr="00FE14BF">
        <w:rPr>
          <w:rFonts w:ascii="Times New Roman" w:hAnsi="Times New Roman"/>
          <w:b/>
          <w:sz w:val="28"/>
        </w:rPr>
        <w:t>Заявка</w:t>
      </w:r>
    </w:p>
    <w:p w:rsidR="004B1272" w:rsidRDefault="009F65EC" w:rsidP="004B127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>для участия</w:t>
      </w:r>
      <w:r w:rsidR="00FE14BF" w:rsidRPr="00FE14BF">
        <w:rPr>
          <w:rFonts w:ascii="Times New Roman" w:hAnsi="Times New Roman"/>
          <w:b/>
          <w:sz w:val="28"/>
        </w:rPr>
        <w:t xml:space="preserve"> в муниципальном этапе Большого всероссийского фестиваля детского и юношеского творчества, в том числе для детей с ограниченными возможностями здоровья</w:t>
      </w:r>
      <w:r w:rsidR="004B1272">
        <w:rPr>
          <w:rFonts w:ascii="Times New Roman" w:hAnsi="Times New Roman"/>
          <w:b/>
          <w:sz w:val="28"/>
        </w:rPr>
        <w:t xml:space="preserve"> </w:t>
      </w:r>
      <w:r w:rsidR="004B1272" w:rsidRPr="005B66B8">
        <w:rPr>
          <w:rFonts w:ascii="Times New Roman" w:hAnsi="Times New Roman"/>
          <w:b/>
          <w:sz w:val="28"/>
          <w:szCs w:val="28"/>
        </w:rPr>
        <w:t>(с международным участием)</w:t>
      </w:r>
    </w:p>
    <w:p w:rsidR="00FE14BF" w:rsidRPr="00FE14BF" w:rsidRDefault="00FE14BF" w:rsidP="00FE14BF">
      <w:pPr>
        <w:ind w:firstLine="851"/>
        <w:jc w:val="center"/>
        <w:rPr>
          <w:rFonts w:ascii="Times New Roman" w:hAnsi="Times New Roman"/>
          <w:b/>
          <w:sz w:val="28"/>
        </w:rPr>
      </w:pPr>
    </w:p>
    <w:p w:rsidR="00FE14BF" w:rsidRPr="00FE14BF" w:rsidRDefault="00FE14BF" w:rsidP="00FE14BF">
      <w:pPr>
        <w:spacing w:after="200" w:line="276" w:lineRule="auto"/>
        <w:ind w:firstLine="851"/>
        <w:jc w:val="both"/>
        <w:rPr>
          <w:rFonts w:ascii="Times New Roman" w:hAnsi="Times New Roman"/>
          <w:b/>
          <w:sz w:val="28"/>
        </w:rPr>
      </w:pPr>
    </w:p>
    <w:tbl>
      <w:tblPr>
        <w:tblStyle w:val="1"/>
        <w:tblW w:w="10746" w:type="dxa"/>
        <w:tblInd w:w="-1124" w:type="dxa"/>
        <w:tblLayout w:type="fixed"/>
        <w:tblLook w:val="04A0" w:firstRow="1" w:lastRow="0" w:firstColumn="1" w:lastColumn="0" w:noHBand="0" w:noVBand="1"/>
      </w:tblPr>
      <w:tblGrid>
        <w:gridCol w:w="641"/>
        <w:gridCol w:w="1843"/>
        <w:gridCol w:w="2268"/>
        <w:gridCol w:w="1559"/>
        <w:gridCol w:w="1559"/>
        <w:gridCol w:w="1559"/>
        <w:gridCol w:w="1317"/>
      </w:tblGrid>
      <w:tr w:rsidR="00FE14BF" w:rsidRPr="00FE14BF" w:rsidTr="00FE14BF">
        <w:trPr>
          <w:trHeight w:val="1412"/>
        </w:trPr>
        <w:tc>
          <w:tcPr>
            <w:tcW w:w="641" w:type="dxa"/>
          </w:tcPr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 w:rsidRPr="00FE14BF">
              <w:rPr>
                <w:rFonts w:ascii="Times New Roman" w:hAnsi="Times New Roman"/>
              </w:rPr>
              <w:t>№п/п</w:t>
            </w:r>
          </w:p>
        </w:tc>
        <w:tc>
          <w:tcPr>
            <w:tcW w:w="1843" w:type="dxa"/>
          </w:tcPr>
          <w:p w:rsid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 w:rsidRPr="00FE14BF">
              <w:rPr>
                <w:rFonts w:ascii="Times New Roman" w:hAnsi="Times New Roman"/>
              </w:rPr>
              <w:t>ФИО участника</w:t>
            </w:r>
          </w:p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8" w:type="dxa"/>
          </w:tcPr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 w:rsidRPr="00FE14BF">
              <w:rPr>
                <w:rFonts w:ascii="Times New Roman" w:hAnsi="Times New Roman"/>
              </w:rPr>
              <w:t>Наименование образовательной организации</w:t>
            </w: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 w:rsidRPr="00FE14BF">
              <w:rPr>
                <w:rFonts w:ascii="Times New Roman" w:hAnsi="Times New Roman"/>
              </w:rPr>
              <w:t>Возрастная категория (сколько полных лет)</w:t>
            </w: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 w:rsidRPr="00FE14BF">
              <w:rPr>
                <w:rFonts w:ascii="Times New Roman" w:hAnsi="Times New Roman"/>
              </w:rPr>
              <w:t>Номинация, название конкурсной работы (при наличии)</w:t>
            </w: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Категория участника </w:t>
            </w:r>
            <w:r w:rsidR="00516E21">
              <w:rPr>
                <w:rFonts w:ascii="Times New Roman" w:hAnsi="Times New Roman"/>
              </w:rPr>
              <w:t>(для детей с ОВЗ)</w:t>
            </w:r>
          </w:p>
        </w:tc>
        <w:tc>
          <w:tcPr>
            <w:tcW w:w="1317" w:type="dxa"/>
          </w:tcPr>
          <w:p w:rsidR="00FE14BF" w:rsidRPr="00FE14BF" w:rsidRDefault="00FE14BF" w:rsidP="00FE14BF">
            <w:pPr>
              <w:spacing w:after="200" w:line="276" w:lineRule="auto"/>
              <w:ind w:right="-108"/>
              <w:jc w:val="center"/>
              <w:rPr>
                <w:rFonts w:ascii="Times New Roman" w:hAnsi="Times New Roman"/>
              </w:rPr>
            </w:pPr>
            <w:r w:rsidRPr="00FE14BF">
              <w:rPr>
                <w:rFonts w:ascii="Times New Roman" w:hAnsi="Times New Roman"/>
              </w:rPr>
              <w:t>Контактный телефон</w:t>
            </w:r>
          </w:p>
        </w:tc>
      </w:tr>
      <w:tr w:rsidR="00FE14BF" w:rsidRPr="00FE14BF" w:rsidTr="00FE14BF">
        <w:trPr>
          <w:trHeight w:val="555"/>
        </w:trPr>
        <w:tc>
          <w:tcPr>
            <w:tcW w:w="641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  <w:r w:rsidRPr="00FE14BF"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w="1843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FE14BF" w:rsidRPr="00FE14BF" w:rsidTr="00FE14BF">
        <w:trPr>
          <w:trHeight w:val="914"/>
        </w:trPr>
        <w:tc>
          <w:tcPr>
            <w:tcW w:w="641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  <w:r w:rsidRPr="00FE14BF"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w="1843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2268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559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w="1317" w:type="dxa"/>
          </w:tcPr>
          <w:p w:rsidR="00FE14BF" w:rsidRPr="00FE14BF" w:rsidRDefault="00FE14BF" w:rsidP="00FE14BF">
            <w:pPr>
              <w:spacing w:after="200" w:line="276" w:lineRule="auto"/>
              <w:ind w:firstLine="851"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:rsidR="00FE14BF" w:rsidRPr="00FE14BF" w:rsidRDefault="00FE14BF" w:rsidP="00FE14BF">
      <w:pPr>
        <w:spacing w:after="200" w:line="276" w:lineRule="auto"/>
        <w:jc w:val="both"/>
        <w:rPr>
          <w:rFonts w:ascii="Times New Roman" w:hAnsi="Times New Roman"/>
          <w:b/>
          <w:sz w:val="28"/>
        </w:rPr>
      </w:pPr>
    </w:p>
    <w:p w:rsidR="00FE14BF" w:rsidRPr="00FE14BF" w:rsidRDefault="00FE14BF" w:rsidP="00FE14BF">
      <w:pPr>
        <w:spacing w:after="200" w:line="276" w:lineRule="auto"/>
        <w:ind w:firstLine="851"/>
        <w:jc w:val="both"/>
        <w:rPr>
          <w:rFonts w:ascii="Times New Roman" w:hAnsi="Times New Roman"/>
          <w:sz w:val="28"/>
        </w:rPr>
      </w:pPr>
      <w:r w:rsidRPr="00FE14BF">
        <w:rPr>
          <w:rFonts w:ascii="Times New Roman" w:hAnsi="Times New Roman"/>
          <w:sz w:val="28"/>
        </w:rPr>
        <w:t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</w:t>
      </w:r>
    </w:p>
    <w:p w:rsidR="00791242" w:rsidRDefault="00791242"/>
    <w:p w:rsidR="000C5BF6" w:rsidRDefault="000C5BF6"/>
    <w:p w:rsidR="000C5BF6" w:rsidRDefault="000C5BF6"/>
    <w:p w:rsidR="000C5BF6" w:rsidRDefault="000C5BF6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A338D9" w:rsidRDefault="00A338D9"/>
    <w:p w:rsidR="004B1272" w:rsidRDefault="004B1272"/>
    <w:p w:rsidR="004B1272" w:rsidRDefault="004B1272"/>
    <w:p w:rsidR="00A338D9" w:rsidRPr="00A338D9" w:rsidRDefault="00A338D9" w:rsidP="00A338D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8D9">
        <w:rPr>
          <w:rFonts w:ascii="Times New Roman" w:eastAsia="Times New Roman" w:hAnsi="Times New Roman"/>
          <w:sz w:val="28"/>
          <w:szCs w:val="28"/>
          <w:lang w:eastAsia="ru-RU"/>
        </w:rPr>
        <w:t xml:space="preserve">Приложение </w:t>
      </w:r>
      <w:r w:rsidR="004B1272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338D9">
        <w:rPr>
          <w:rFonts w:ascii="Times New Roman" w:eastAsia="Times New Roman" w:hAnsi="Times New Roman"/>
          <w:sz w:val="28"/>
          <w:szCs w:val="28"/>
          <w:lang w:eastAsia="ru-RU"/>
        </w:rPr>
        <w:t xml:space="preserve"> к приказу</w:t>
      </w:r>
    </w:p>
    <w:p w:rsidR="00A338D9" w:rsidRPr="00A338D9" w:rsidRDefault="00A338D9" w:rsidP="00A338D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A338D9">
        <w:rPr>
          <w:rFonts w:ascii="Times New Roman" w:eastAsia="Times New Roman" w:hAnsi="Times New Roman"/>
          <w:sz w:val="28"/>
          <w:szCs w:val="28"/>
          <w:lang w:eastAsia="ru-RU"/>
        </w:rPr>
        <w:t>Управления образования</w:t>
      </w:r>
    </w:p>
    <w:p w:rsidR="004A6101" w:rsidRPr="00E727E5" w:rsidRDefault="004A6101" w:rsidP="004A6101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 xml:space="preserve">от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01.04.2022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134-ОД</w:t>
      </w:r>
      <w:r w:rsidRPr="00E727E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A338D9" w:rsidRDefault="00A338D9" w:rsidP="00A338D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8D9" w:rsidRDefault="00A338D9" w:rsidP="00A338D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8D9" w:rsidRDefault="00A338D9" w:rsidP="00A338D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8D9" w:rsidRPr="005B66B8" w:rsidRDefault="00A338D9" w:rsidP="00A338D9">
      <w:pPr>
        <w:jc w:val="center"/>
        <w:rPr>
          <w:rFonts w:ascii="Times New Roman" w:hAnsi="Times New Roman"/>
          <w:b/>
          <w:sz w:val="28"/>
          <w:szCs w:val="28"/>
        </w:rPr>
      </w:pPr>
      <w:r w:rsidRPr="00A338D9">
        <w:rPr>
          <w:rFonts w:ascii="Times New Roman" w:eastAsia="Times New Roman" w:hAnsi="Times New Roman"/>
          <w:b/>
          <w:sz w:val="28"/>
          <w:szCs w:val="28"/>
          <w:lang w:eastAsia="ru-RU"/>
        </w:rPr>
        <w:t>Состав жюри</w:t>
      </w:r>
      <w:r w:rsidRPr="00A338D9">
        <w:rPr>
          <w:rFonts w:ascii="Times New Roman" w:hAnsi="Times New Roman"/>
          <w:b/>
          <w:sz w:val="28"/>
          <w:szCs w:val="28"/>
        </w:rPr>
        <w:t xml:space="preserve"> </w:t>
      </w:r>
      <w:r w:rsidRPr="005B66B8">
        <w:rPr>
          <w:rFonts w:ascii="Times New Roman" w:hAnsi="Times New Roman"/>
          <w:b/>
          <w:sz w:val="28"/>
          <w:szCs w:val="28"/>
        </w:rPr>
        <w:t>муниципального этапа Большого всероссийского фестиваля детского и юношеского творчества, в том числе для детей с ограниченными возможностями здоровья</w:t>
      </w:r>
    </w:p>
    <w:p w:rsidR="00A338D9" w:rsidRDefault="00A338D9" w:rsidP="00A338D9">
      <w:pPr>
        <w:jc w:val="center"/>
        <w:rPr>
          <w:rFonts w:ascii="Times New Roman" w:hAnsi="Times New Roman"/>
          <w:b/>
          <w:sz w:val="28"/>
          <w:szCs w:val="28"/>
        </w:rPr>
      </w:pPr>
      <w:r w:rsidRPr="005B66B8">
        <w:rPr>
          <w:rFonts w:ascii="Times New Roman" w:hAnsi="Times New Roman"/>
          <w:b/>
          <w:sz w:val="28"/>
          <w:szCs w:val="28"/>
        </w:rPr>
        <w:t>(с международным участием)</w:t>
      </w:r>
    </w:p>
    <w:p w:rsidR="00A338D9" w:rsidRPr="00A338D9" w:rsidRDefault="00A338D9" w:rsidP="00A338D9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338D9" w:rsidRPr="00A338D9" w:rsidRDefault="00A338D9" w:rsidP="00A338D9">
      <w:pPr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A338D9" w:rsidRDefault="00A338D9" w:rsidP="00A338D9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proofErr w:type="spellStart"/>
      <w:r w:rsidRPr="00A33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Торопина</w:t>
      </w:r>
      <w:proofErr w:type="spellEnd"/>
      <w:r w:rsidRPr="00A33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Екатерина Александровна - руководитель вокального коллектива "Поколение NEW", лауреат международных и всероссийских конкурсов;</w:t>
      </w:r>
    </w:p>
    <w:p w:rsidR="00A338D9" w:rsidRDefault="00A338D9" w:rsidP="00A338D9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38D9" w:rsidRDefault="00A338D9" w:rsidP="00A338D9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A338D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Мария Алексеевна Жигалова – режиссер, руководитель народного драматического коллектива «Юность» Великоустюгского культурно-досугового центра.</w:t>
      </w:r>
    </w:p>
    <w:p w:rsidR="00A338D9" w:rsidRDefault="00A338D9" w:rsidP="00A338D9">
      <w:pPr>
        <w:spacing w:line="276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A338D9" w:rsidRDefault="00A338D9" w:rsidP="00A338D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338D9">
        <w:rPr>
          <w:rFonts w:ascii="Times New Roman" w:hAnsi="Times New Roman"/>
          <w:sz w:val="28"/>
          <w:szCs w:val="28"/>
        </w:rPr>
        <w:t>Ботвина</w:t>
      </w:r>
      <w:proofErr w:type="spellEnd"/>
      <w:r w:rsidRPr="00A338D9">
        <w:rPr>
          <w:rFonts w:ascii="Times New Roman" w:hAnsi="Times New Roman"/>
          <w:sz w:val="28"/>
          <w:szCs w:val="28"/>
        </w:rPr>
        <w:t xml:space="preserve"> Светлана Николаевна – ведущий специалист по традиционной народной культуре ЦТНК «Лад»</w:t>
      </w:r>
    </w:p>
    <w:p w:rsidR="00A338D9" w:rsidRDefault="00A338D9" w:rsidP="00A338D9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A338D9" w:rsidRDefault="00A338D9" w:rsidP="00A338D9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8D9">
        <w:rPr>
          <w:rFonts w:ascii="Times New Roman" w:hAnsi="Times New Roman"/>
          <w:sz w:val="28"/>
          <w:szCs w:val="28"/>
        </w:rPr>
        <w:t xml:space="preserve">Коряковская </w:t>
      </w:r>
      <w:proofErr w:type="spellStart"/>
      <w:r w:rsidRPr="00A338D9">
        <w:rPr>
          <w:rFonts w:ascii="Times New Roman" w:hAnsi="Times New Roman"/>
          <w:sz w:val="28"/>
          <w:szCs w:val="28"/>
        </w:rPr>
        <w:t>Янна</w:t>
      </w:r>
      <w:proofErr w:type="spellEnd"/>
      <w:r w:rsidRPr="00A338D9">
        <w:rPr>
          <w:rFonts w:ascii="Times New Roman" w:hAnsi="Times New Roman"/>
          <w:sz w:val="28"/>
          <w:szCs w:val="28"/>
        </w:rPr>
        <w:t xml:space="preserve"> Валериевна инструктор по труду БУСОВО «Великоустюгский центр помощи детям, оставшимся без попечения родителей»</w:t>
      </w:r>
    </w:p>
    <w:p w:rsidR="00A338D9" w:rsidRDefault="00A338D9" w:rsidP="00A338D9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A338D9" w:rsidRPr="00A338D9" w:rsidRDefault="00A338D9" w:rsidP="00A338D9">
      <w:pPr>
        <w:spacing w:after="200" w:line="276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A338D9">
        <w:rPr>
          <w:rFonts w:ascii="Times New Roman" w:hAnsi="Times New Roman"/>
          <w:sz w:val="28"/>
          <w:szCs w:val="28"/>
        </w:rPr>
        <w:t xml:space="preserve">Щепёткина Ольга Николаевна, художник-декоратор </w:t>
      </w:r>
      <w:r w:rsidRPr="00A338D9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АО "Дед Мороз" Дом Моды Деда Мороза</w:t>
      </w:r>
    </w:p>
    <w:p w:rsidR="000C5BF6" w:rsidRDefault="000C5BF6">
      <w:bookmarkStart w:id="0" w:name="_GoBack"/>
      <w:bookmarkEnd w:id="0"/>
    </w:p>
    <w:p w:rsidR="000C5BF6" w:rsidRDefault="000C5BF6"/>
    <w:p w:rsidR="000C5BF6" w:rsidRDefault="000C5BF6"/>
    <w:p w:rsidR="00977359" w:rsidRDefault="00977359"/>
    <w:p w:rsidR="00977359" w:rsidRDefault="00977359"/>
    <w:p w:rsidR="00FF218D" w:rsidRPr="00FF218D" w:rsidRDefault="00FF218D" w:rsidP="00FF218D">
      <w:pPr>
        <w:jc w:val="both"/>
        <w:rPr>
          <w:rFonts w:ascii="Times New Roman" w:hAnsi="Times New Roman"/>
          <w:sz w:val="28"/>
          <w:szCs w:val="28"/>
        </w:rPr>
      </w:pPr>
    </w:p>
    <w:p w:rsidR="000C5BF6" w:rsidRDefault="000C5BF6"/>
    <w:sectPr w:rsidR="000C5BF6" w:rsidSect="0057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0309A3"/>
    <w:multiLevelType w:val="hybridMultilevel"/>
    <w:tmpl w:val="BE1CEC76"/>
    <w:lvl w:ilvl="0" w:tplc="30024614">
      <w:start w:val="1"/>
      <w:numFmt w:val="decimal"/>
      <w:lvlText w:val="%1."/>
      <w:lvlJc w:val="left"/>
      <w:pPr>
        <w:ind w:left="2099" w:hanging="1248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5C348D"/>
    <w:multiLevelType w:val="multilevel"/>
    <w:tmpl w:val="A3BAB45A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lvlText w:val="%2."/>
      <w:lvlJc w:val="left"/>
      <w:pPr>
        <w:ind w:left="1788" w:hanging="360"/>
      </w:pPr>
    </w:lvl>
    <w:lvl w:ilvl="2">
      <w:start w:val="1"/>
      <w:numFmt w:val="decimal"/>
      <w:lvlText w:val="%3."/>
      <w:lvlJc w:val="lef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decimal"/>
      <w:lvlText w:val="%5."/>
      <w:lvlJc w:val="left"/>
      <w:pPr>
        <w:ind w:left="3948" w:hanging="360"/>
      </w:pPr>
    </w:lvl>
    <w:lvl w:ilvl="5">
      <w:start w:val="1"/>
      <w:numFmt w:val="decimal"/>
      <w:lvlText w:val="%6."/>
      <w:lvlJc w:val="lef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decimal"/>
      <w:lvlText w:val="%8."/>
      <w:lvlJc w:val="left"/>
      <w:pPr>
        <w:ind w:left="6108" w:hanging="360"/>
      </w:pPr>
    </w:lvl>
    <w:lvl w:ilvl="8">
      <w:start w:val="1"/>
      <w:numFmt w:val="decimal"/>
      <w:lvlText w:val="%9."/>
      <w:lvlJc w:val="left"/>
      <w:pPr>
        <w:ind w:left="6828" w:hanging="180"/>
      </w:pPr>
    </w:lvl>
  </w:abstractNum>
  <w:abstractNum w:abstractNumId="2">
    <w:nsid w:val="343C2770"/>
    <w:multiLevelType w:val="hybridMultilevel"/>
    <w:tmpl w:val="8102B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6375A"/>
    <w:multiLevelType w:val="hybridMultilevel"/>
    <w:tmpl w:val="A5DA33A4"/>
    <w:lvl w:ilvl="0" w:tplc="0419000F">
      <w:start w:val="1"/>
      <w:numFmt w:val="decimal"/>
      <w:lvlText w:val="%1."/>
      <w:lvlJc w:val="left"/>
      <w:pPr>
        <w:ind w:left="3763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3F8725D"/>
    <w:multiLevelType w:val="hybridMultilevel"/>
    <w:tmpl w:val="DEDA0220"/>
    <w:lvl w:ilvl="0" w:tplc="960814B6">
      <w:start w:val="3"/>
      <w:numFmt w:val="decimal"/>
      <w:lvlText w:val="%1."/>
      <w:lvlJc w:val="left"/>
      <w:pPr>
        <w:ind w:left="37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728D6786"/>
    <w:multiLevelType w:val="multilevel"/>
    <w:tmpl w:val="7CA66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-245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-218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-182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-182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-146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-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110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741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0757F"/>
    <w:rsid w:val="000208F8"/>
    <w:rsid w:val="000B6326"/>
    <w:rsid w:val="000C3D79"/>
    <w:rsid w:val="000C5BF6"/>
    <w:rsid w:val="000F6FEC"/>
    <w:rsid w:val="0030193F"/>
    <w:rsid w:val="00443E5D"/>
    <w:rsid w:val="004A6101"/>
    <w:rsid w:val="004B1272"/>
    <w:rsid w:val="00503658"/>
    <w:rsid w:val="00516E21"/>
    <w:rsid w:val="00527BAB"/>
    <w:rsid w:val="005372DC"/>
    <w:rsid w:val="00577A2E"/>
    <w:rsid w:val="005818F6"/>
    <w:rsid w:val="00597256"/>
    <w:rsid w:val="005A6BCB"/>
    <w:rsid w:val="005B66B8"/>
    <w:rsid w:val="00657043"/>
    <w:rsid w:val="00662444"/>
    <w:rsid w:val="00706B07"/>
    <w:rsid w:val="00791242"/>
    <w:rsid w:val="007A24DC"/>
    <w:rsid w:val="008405C9"/>
    <w:rsid w:val="008A75AF"/>
    <w:rsid w:val="00977359"/>
    <w:rsid w:val="00997556"/>
    <w:rsid w:val="009F65EC"/>
    <w:rsid w:val="00A06C84"/>
    <w:rsid w:val="00A338D9"/>
    <w:rsid w:val="00B3144C"/>
    <w:rsid w:val="00B66D7B"/>
    <w:rsid w:val="00B76B9A"/>
    <w:rsid w:val="00D0757F"/>
    <w:rsid w:val="00D66B52"/>
    <w:rsid w:val="00D930FF"/>
    <w:rsid w:val="00E727E5"/>
    <w:rsid w:val="00F36D86"/>
    <w:rsid w:val="00FB49E1"/>
    <w:rsid w:val="00FE14BF"/>
    <w:rsid w:val="00FF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8EF72-F5EC-462E-A115-FE0AA3DC3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610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0757F"/>
    <w:pPr>
      <w:ind w:left="720"/>
      <w:contextualSpacing/>
    </w:pPr>
  </w:style>
  <w:style w:type="paragraph" w:styleId="a4">
    <w:name w:val="Normal (Web)"/>
    <w:uiPriority w:val="99"/>
    <w:semiHidden/>
    <w:unhideWhenUsed/>
    <w:rsid w:val="00D0757F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4">
    <w:name w:val="p4"/>
    <w:uiPriority w:val="99"/>
    <w:rsid w:val="00997556"/>
    <w:pPr>
      <w:spacing w:before="100" w:after="10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5A6BCB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66B5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66B52"/>
    <w:rPr>
      <w:rFonts w:ascii="Tahoma" w:eastAsia="Calibri" w:hAnsi="Tahoma" w:cs="Tahoma"/>
      <w:sz w:val="16"/>
      <w:szCs w:val="16"/>
    </w:rPr>
  </w:style>
  <w:style w:type="table" w:customStyle="1" w:styleId="1">
    <w:name w:val="Сетка таблицы1"/>
    <w:basedOn w:val="a1"/>
    <w:next w:val="a8"/>
    <w:uiPriority w:val="59"/>
    <w:rsid w:val="00FE1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E14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771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dovu" TargetMode="External"/><Relationship Id="rId3" Type="http://schemas.openxmlformats.org/officeDocument/2006/relationships/styles" Target="styles.xml"/><Relationship Id="rId7" Type="http://schemas.openxmlformats.org/officeDocument/2006/relationships/hyperlink" Target="mailto:cdovu.konkurs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D9BB4-C954-4BB8-827B-9B0ECABC9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2598</Words>
  <Characters>14811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User</cp:lastModifiedBy>
  <cp:revision>6</cp:revision>
  <cp:lastPrinted>2022-04-04T05:30:00Z</cp:lastPrinted>
  <dcterms:created xsi:type="dcterms:W3CDTF">2022-03-28T11:00:00Z</dcterms:created>
  <dcterms:modified xsi:type="dcterms:W3CDTF">2022-04-04T05:30:00Z</dcterms:modified>
</cp:coreProperties>
</file>